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方正小标宋简体" w:eastAsia="方正小标宋简体"/>
          <w:sz w:val="28"/>
          <w:szCs w:val="28"/>
          <w:highlight w:val="none"/>
        </w:rPr>
      </w:pPr>
      <w:r>
        <w:rPr>
          <w:rFonts w:hint="eastAsia" w:ascii="方正小标宋简体" w:eastAsia="方正小标宋简体"/>
          <w:sz w:val="28"/>
          <w:szCs w:val="28"/>
          <w:highlight w:val="none"/>
        </w:rPr>
        <w:t xml:space="preserve">附件2 </w:t>
      </w:r>
    </w:p>
    <w:p>
      <w:pPr>
        <w:tabs>
          <w:tab w:val="left" w:pos="630"/>
          <w:tab w:val="center" w:pos="4756"/>
        </w:tabs>
        <w:jc w:val="left"/>
        <w:rPr>
          <w:rFonts w:ascii="方正小标宋简体" w:eastAsia="方正小标宋简体"/>
          <w:sz w:val="44"/>
          <w:szCs w:val="44"/>
          <w:highlight w:val="none"/>
        </w:rPr>
      </w:pPr>
      <w:r>
        <w:rPr>
          <w:rFonts w:ascii="方正小标宋简体" w:eastAsia="方正小标宋简体"/>
          <w:sz w:val="44"/>
          <w:szCs w:val="44"/>
          <w:highlight w:val="none"/>
        </w:rPr>
        <w:tab/>
      </w:r>
    </w:p>
    <w:p>
      <w:pPr>
        <w:tabs>
          <w:tab w:val="left" w:pos="630"/>
          <w:tab w:val="center" w:pos="4756"/>
        </w:tabs>
        <w:jc w:val="center"/>
        <w:rPr>
          <w:rFonts w:ascii="方正小标宋简体" w:eastAsia="方正小标宋简体"/>
          <w:sz w:val="44"/>
          <w:szCs w:val="44"/>
          <w:highlight w:val="none"/>
        </w:rPr>
      </w:pPr>
    </w:p>
    <w:p>
      <w:pPr>
        <w:tabs>
          <w:tab w:val="left" w:pos="630"/>
          <w:tab w:val="center" w:pos="4756"/>
        </w:tabs>
        <w:jc w:val="center"/>
        <w:rPr>
          <w:rFonts w:ascii="方正小标宋简体" w:eastAsia="方正小标宋简体"/>
          <w:sz w:val="44"/>
          <w:szCs w:val="44"/>
          <w:highlight w:val="none"/>
        </w:rPr>
      </w:pPr>
      <w:r>
        <w:rPr>
          <w:rFonts w:ascii="方正小标宋简体" w:eastAsia="方正小标宋简体"/>
          <w:sz w:val="44"/>
          <w:szCs w:val="44"/>
          <w:highlight w:val="none"/>
        </w:rPr>
        <w:t>贵州省</w:t>
      </w:r>
      <w:r>
        <w:rPr>
          <w:rFonts w:hint="eastAsia" w:ascii="方正小标宋简体" w:eastAsia="方正小标宋简体"/>
          <w:sz w:val="44"/>
          <w:szCs w:val="44"/>
          <w:highlight w:val="none"/>
        </w:rPr>
        <w:t>2</w:t>
      </w:r>
      <w:r>
        <w:rPr>
          <w:rFonts w:ascii="方正小标宋简体" w:eastAsia="方正小标宋简体"/>
          <w:sz w:val="44"/>
          <w:szCs w:val="44"/>
          <w:highlight w:val="none"/>
        </w:rPr>
        <w:t>02</w:t>
      </w:r>
      <w:r>
        <w:rPr>
          <w:rFonts w:hint="eastAsia" w:ascii="方正小标宋简体" w:eastAsia="方正小标宋简体"/>
          <w:sz w:val="44"/>
          <w:szCs w:val="44"/>
          <w:highlight w:val="none"/>
          <w:lang w:val="en-US" w:eastAsia="zh-CN"/>
        </w:rPr>
        <w:t>6</w:t>
      </w:r>
      <w:r>
        <w:rPr>
          <w:rFonts w:ascii="方正小标宋简体" w:eastAsia="方正小标宋简体"/>
          <w:sz w:val="44"/>
          <w:szCs w:val="44"/>
          <w:highlight w:val="none"/>
        </w:rPr>
        <w:t>年</w:t>
      </w:r>
      <w:r>
        <w:rPr>
          <w:rFonts w:hint="eastAsia" w:ascii="方正小标宋简体" w:eastAsia="方正小标宋简体"/>
          <w:sz w:val="44"/>
          <w:szCs w:val="44"/>
          <w:highlight w:val="none"/>
        </w:rPr>
        <w:t>师生</w:t>
      </w:r>
      <w:r>
        <w:rPr>
          <w:rFonts w:hint="eastAsia" w:ascii="方正小标宋简体" w:eastAsia="方正小标宋简体"/>
          <w:sz w:val="44"/>
          <w:szCs w:val="44"/>
          <w:highlight w:val="none"/>
          <w:lang w:eastAsia="zh-CN"/>
        </w:rPr>
        <w:t>数字</w:t>
      </w:r>
      <w:r>
        <w:rPr>
          <w:rFonts w:hint="eastAsia" w:ascii="方正小标宋简体" w:eastAsia="方正小标宋简体"/>
          <w:sz w:val="44"/>
          <w:szCs w:val="44"/>
          <w:highlight w:val="none"/>
        </w:rPr>
        <w:t>素养提升实践活动</w:t>
      </w:r>
    </w:p>
    <w:p>
      <w:pPr>
        <w:tabs>
          <w:tab w:val="left" w:pos="630"/>
          <w:tab w:val="center" w:pos="4756"/>
        </w:tabs>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（学生活动）</w:t>
      </w:r>
    </w:p>
    <w:p>
      <w:pPr>
        <w:jc w:val="center"/>
        <w:rPr>
          <w:rFonts w:ascii="方正小标宋简体" w:eastAsia="方正小标宋简体"/>
          <w:sz w:val="44"/>
          <w:szCs w:val="44"/>
          <w:highlight w:val="none"/>
        </w:rPr>
      </w:pPr>
    </w:p>
    <w:p>
      <w:pPr>
        <w:rPr>
          <w:highlight w:val="none"/>
        </w:rPr>
      </w:pPr>
    </w:p>
    <w:p>
      <w:pPr>
        <w:rPr>
          <w:highlight w:val="none"/>
        </w:rPr>
      </w:pPr>
    </w:p>
    <w:p>
      <w:pPr>
        <w:jc w:val="center"/>
        <w:rPr>
          <w:rFonts w:ascii="方正小标宋简体" w:eastAsia="方正小标宋简体"/>
          <w:sz w:val="72"/>
          <w:szCs w:val="72"/>
          <w:highlight w:val="none"/>
        </w:rPr>
      </w:pPr>
      <w:bookmarkStart w:id="0" w:name="_Toc22216534"/>
    </w:p>
    <w:p>
      <w:pPr>
        <w:jc w:val="center"/>
        <w:rPr>
          <w:rFonts w:ascii="方正小标宋简体" w:eastAsia="方正小标宋简体"/>
          <w:sz w:val="72"/>
          <w:szCs w:val="72"/>
          <w:highlight w:val="none"/>
        </w:rPr>
      </w:pPr>
      <w:r>
        <w:rPr>
          <w:rFonts w:hint="eastAsia" w:ascii="方正小标宋简体" w:eastAsia="方正小标宋简体"/>
          <w:sz w:val="72"/>
          <w:szCs w:val="72"/>
          <w:highlight w:val="none"/>
        </w:rPr>
        <w:t>指  南</w:t>
      </w:r>
      <w:bookmarkEnd w:id="0"/>
    </w:p>
    <w:p>
      <w:pPr>
        <w:rPr>
          <w:highlight w:val="none"/>
        </w:rPr>
      </w:pPr>
    </w:p>
    <w:p>
      <w:pPr>
        <w:rPr>
          <w:highlight w:val="none"/>
        </w:rPr>
      </w:pPr>
    </w:p>
    <w:p>
      <w:pPr>
        <w:rPr>
          <w:highlight w:val="none"/>
        </w:rPr>
      </w:pPr>
    </w:p>
    <w:p>
      <w:pPr>
        <w:jc w:val="center"/>
        <w:rPr>
          <w:rFonts w:ascii="仿宋_GB2312" w:eastAsia="仿宋_GB2312"/>
          <w:sz w:val="32"/>
          <w:szCs w:val="32"/>
          <w:highlight w:val="none"/>
        </w:rPr>
      </w:pPr>
      <w:bookmarkStart w:id="1" w:name="_Toc22216536"/>
    </w:p>
    <w:p>
      <w:pPr>
        <w:jc w:val="center"/>
        <w:rPr>
          <w:rFonts w:ascii="仿宋_GB2312" w:eastAsia="仿宋_GB2312"/>
          <w:sz w:val="32"/>
          <w:szCs w:val="32"/>
          <w:highlight w:val="none"/>
        </w:rPr>
      </w:pPr>
    </w:p>
    <w:p>
      <w:pPr>
        <w:jc w:val="center"/>
        <w:rPr>
          <w:rFonts w:ascii="仿宋_GB2312" w:eastAsia="仿宋_GB2312"/>
          <w:sz w:val="32"/>
          <w:szCs w:val="32"/>
          <w:highlight w:val="none"/>
        </w:rPr>
      </w:pPr>
    </w:p>
    <w:p>
      <w:pPr>
        <w:jc w:val="center"/>
        <w:rPr>
          <w:rFonts w:ascii="仿宋_GB2312" w:eastAsia="仿宋_GB2312"/>
          <w:sz w:val="32"/>
          <w:szCs w:val="32"/>
          <w:highlight w:val="none"/>
        </w:rPr>
      </w:pPr>
    </w:p>
    <w:p>
      <w:pPr>
        <w:jc w:val="center"/>
        <w:rPr>
          <w:rFonts w:ascii="仿宋_GB2312" w:eastAsia="仿宋_GB2312"/>
          <w:sz w:val="32"/>
          <w:szCs w:val="32"/>
          <w:highlight w:val="none"/>
        </w:rPr>
      </w:pPr>
    </w:p>
    <w:p>
      <w:pPr>
        <w:jc w:val="center"/>
        <w:rPr>
          <w:rFonts w:ascii="仿宋_GB2312" w:eastAsia="仿宋_GB2312"/>
          <w:sz w:val="32"/>
          <w:szCs w:val="32"/>
          <w:highlight w:val="none"/>
        </w:rPr>
      </w:pPr>
    </w:p>
    <w:p>
      <w:pPr>
        <w:adjustRightInd w:val="0"/>
        <w:snapToGrid w:val="0"/>
        <w:jc w:val="center"/>
        <w:outlineLvl w:val="0"/>
        <w:rPr>
          <w:rFonts w:ascii="仿宋_GB2312" w:eastAsia="仿宋_GB2312"/>
          <w:b/>
          <w:bCs/>
          <w:sz w:val="32"/>
          <w:szCs w:val="32"/>
          <w:highlight w:val="none"/>
        </w:rPr>
      </w:pPr>
      <w:r>
        <w:rPr>
          <w:rFonts w:hint="eastAsia" w:ascii="仿宋_GB2312" w:eastAsia="仿宋_GB2312"/>
          <w:b/>
          <w:bCs/>
          <w:sz w:val="32"/>
          <w:szCs w:val="32"/>
          <w:highlight w:val="none"/>
        </w:rPr>
        <w:t>贵州省师生</w:t>
      </w:r>
      <w:r>
        <w:rPr>
          <w:rFonts w:hint="eastAsia" w:ascii="仿宋_GB2312" w:eastAsia="仿宋_GB2312"/>
          <w:b/>
          <w:bCs/>
          <w:sz w:val="32"/>
          <w:szCs w:val="32"/>
          <w:highlight w:val="none"/>
          <w:lang w:eastAsia="zh-CN"/>
        </w:rPr>
        <w:t>数字</w:t>
      </w:r>
      <w:r>
        <w:rPr>
          <w:rFonts w:hint="eastAsia" w:ascii="仿宋_GB2312" w:eastAsia="仿宋_GB2312"/>
          <w:b/>
          <w:bCs/>
          <w:sz w:val="32"/>
          <w:szCs w:val="32"/>
          <w:highlight w:val="none"/>
        </w:rPr>
        <w:t>素养提升实践活动</w:t>
      </w:r>
      <w:bookmarkEnd w:id="1"/>
      <w:bookmarkStart w:id="2" w:name="_Toc22216537"/>
      <w:r>
        <w:rPr>
          <w:rFonts w:hint="eastAsia" w:ascii="仿宋_GB2312" w:eastAsia="仿宋_GB2312"/>
          <w:b/>
          <w:bCs/>
          <w:sz w:val="32"/>
          <w:szCs w:val="32"/>
          <w:highlight w:val="none"/>
        </w:rPr>
        <w:t>组织委员会编</w:t>
      </w:r>
      <w:bookmarkEnd w:id="2"/>
    </w:p>
    <w:p>
      <w:pPr>
        <w:jc w:val="center"/>
        <w:rPr>
          <w:rFonts w:hint="eastAsia" w:ascii="仿宋_GB2312" w:hAnsi="宋体" w:eastAsia="仿宋_GB2312"/>
          <w:b/>
          <w:bCs/>
          <w:sz w:val="32"/>
          <w:highlight w:val="none"/>
        </w:rPr>
      </w:pPr>
      <w:bookmarkStart w:id="3" w:name="_Toc22216538"/>
      <w:r>
        <w:rPr>
          <w:rFonts w:hint="eastAsia" w:ascii="仿宋_GB2312" w:hAnsi="宋体" w:eastAsia="仿宋_GB2312"/>
          <w:b/>
          <w:bCs/>
          <w:sz w:val="32"/>
          <w:highlight w:val="none"/>
        </w:rPr>
        <w:t>二</w:t>
      </w:r>
      <w:r>
        <w:rPr>
          <w:rFonts w:hint="eastAsia" w:ascii="仿宋_GB2312" w:eastAsia="仿宋_GB2312"/>
          <w:b/>
          <w:sz w:val="32"/>
          <w:szCs w:val="32"/>
          <w:highlight w:val="none"/>
        </w:rPr>
        <w:t>○</w:t>
      </w:r>
      <w:r>
        <w:rPr>
          <w:rFonts w:hint="eastAsia" w:ascii="仿宋_GB2312" w:hAnsi="宋体" w:eastAsia="仿宋_GB2312"/>
          <w:b/>
          <w:bCs/>
          <w:sz w:val="32"/>
          <w:highlight w:val="none"/>
        </w:rPr>
        <w:t>二</w:t>
      </w:r>
      <w:r>
        <w:rPr>
          <w:rFonts w:hint="eastAsia" w:ascii="仿宋_GB2312" w:hAnsi="宋体" w:eastAsia="仿宋_GB2312"/>
          <w:b/>
          <w:bCs/>
          <w:sz w:val="32"/>
          <w:highlight w:val="none"/>
          <w:lang w:eastAsia="zh-CN"/>
        </w:rPr>
        <w:t>五</w:t>
      </w:r>
      <w:r>
        <w:rPr>
          <w:rFonts w:hint="eastAsia" w:ascii="仿宋_GB2312" w:hAnsi="宋体" w:eastAsia="仿宋_GB2312"/>
          <w:b/>
          <w:bCs/>
          <w:sz w:val="32"/>
          <w:highlight w:val="none"/>
        </w:rPr>
        <w:t>年十</w:t>
      </w:r>
      <w:r>
        <w:rPr>
          <w:rFonts w:hint="eastAsia" w:ascii="仿宋_GB2312" w:hAnsi="宋体" w:eastAsia="仿宋_GB2312"/>
          <w:b/>
          <w:bCs/>
          <w:sz w:val="32"/>
          <w:highlight w:val="none"/>
          <w:lang w:eastAsia="zh-CN"/>
        </w:rPr>
        <w:t>二</w:t>
      </w:r>
      <w:bookmarkStart w:id="8" w:name="_GoBack"/>
      <w:bookmarkEnd w:id="8"/>
      <w:r>
        <w:rPr>
          <w:rFonts w:hint="eastAsia" w:ascii="仿宋_GB2312" w:hAnsi="宋体" w:eastAsia="仿宋_GB2312"/>
          <w:b/>
          <w:bCs/>
          <w:sz w:val="32"/>
          <w:highlight w:val="none"/>
        </w:rPr>
        <w:t>月</w:t>
      </w:r>
      <w:bookmarkEnd w:id="3"/>
    </w:p>
    <w:p>
      <w:pPr>
        <w:widowControl/>
        <w:jc w:val="left"/>
        <w:rPr>
          <w:rFonts w:hint="eastAsia" w:ascii="仿宋_GB2312" w:hAnsi="宋体" w:eastAsia="仿宋_GB2312"/>
          <w:b/>
          <w:bCs/>
          <w:sz w:val="32"/>
          <w:highlight w:val="none"/>
        </w:rPr>
      </w:pPr>
      <w:r>
        <w:rPr>
          <w:rFonts w:ascii="仿宋_GB2312" w:hAnsi="宋体" w:eastAsia="仿宋_GB2312"/>
          <w:b/>
          <w:bCs/>
          <w:sz w:val="32"/>
          <w:highlight w:val="none"/>
        </w:rPr>
        <w:br w:type="page"/>
      </w:r>
    </w:p>
    <w:p>
      <w:pPr>
        <w:widowControl/>
        <w:jc w:val="center"/>
        <w:rPr>
          <w:rFonts w:ascii="方正小标宋简体" w:eastAsia="方正小标宋简体"/>
          <w:sz w:val="36"/>
          <w:szCs w:val="36"/>
          <w:highlight w:val="none"/>
        </w:rPr>
      </w:pPr>
      <w:r>
        <w:rPr>
          <w:rFonts w:hint="eastAsia" w:ascii="方正小标宋简体" w:eastAsia="方正小标宋简体"/>
          <w:sz w:val="36"/>
          <w:szCs w:val="36"/>
          <w:highlight w:val="none"/>
          <w:lang w:val="zh-CN"/>
        </w:rPr>
        <w:t xml:space="preserve">目 </w:t>
      </w:r>
      <w:r>
        <w:rPr>
          <w:rFonts w:ascii="方正小标宋简体" w:eastAsia="方正小标宋简体"/>
          <w:sz w:val="36"/>
          <w:szCs w:val="36"/>
          <w:highlight w:val="none"/>
          <w:lang w:val="zh-CN"/>
        </w:rPr>
        <w:t xml:space="preserve"> </w:t>
      </w:r>
      <w:r>
        <w:rPr>
          <w:rFonts w:hint="eastAsia" w:ascii="方正小标宋简体" w:eastAsia="方正小标宋简体"/>
          <w:sz w:val="36"/>
          <w:szCs w:val="36"/>
          <w:highlight w:val="none"/>
          <w:lang w:val="zh-CN"/>
        </w:rPr>
        <w:t>录</w:t>
      </w:r>
    </w:p>
    <w:p>
      <w:pPr>
        <w:tabs>
          <w:tab w:val="left" w:pos="9180"/>
        </w:tabs>
        <w:spacing w:line="500" w:lineRule="exact"/>
        <w:rPr>
          <w:rFonts w:hint="eastAsia" w:ascii="仿宋_GB2312" w:hAnsi="宋体" w:eastAsia="仿宋_GB2312"/>
          <w:b/>
          <w:sz w:val="32"/>
          <w:szCs w:val="28"/>
          <w:highlight w:val="none"/>
        </w:rPr>
      </w:pPr>
      <w:r>
        <w:rPr>
          <w:rFonts w:hint="eastAsia" w:ascii="仿宋_GB2312" w:eastAsia="仿宋_GB2312"/>
          <w:bCs/>
          <w:sz w:val="28"/>
          <w:szCs w:val="28"/>
          <w:highlight w:val="none"/>
          <w:lang w:val="zh-CN"/>
        </w:rPr>
        <w:fldChar w:fldCharType="begin"/>
      </w:r>
      <w:r>
        <w:rPr>
          <w:rFonts w:hint="eastAsia" w:ascii="仿宋_GB2312" w:eastAsia="仿宋_GB2312"/>
          <w:bCs/>
          <w:sz w:val="28"/>
          <w:szCs w:val="28"/>
          <w:highlight w:val="none"/>
          <w:lang w:val="zh-CN"/>
        </w:rPr>
        <w:instrText xml:space="preserve"> TOC \o "1-1" \n \h \z \u </w:instrText>
      </w:r>
      <w:r>
        <w:rPr>
          <w:rFonts w:hint="eastAsia" w:ascii="仿宋_GB2312" w:eastAsia="仿宋_GB2312"/>
          <w:bCs/>
          <w:sz w:val="28"/>
          <w:szCs w:val="28"/>
          <w:highlight w:val="none"/>
          <w:lang w:val="zh-CN"/>
        </w:rPr>
        <w:fldChar w:fldCharType="separate"/>
      </w:r>
      <w:r>
        <w:rPr>
          <w:rFonts w:hint="eastAsia" w:ascii="仿宋_GB2312" w:hAnsi="宋体" w:eastAsia="仿宋_GB2312"/>
          <w:b/>
          <w:sz w:val="32"/>
          <w:szCs w:val="28"/>
          <w:highlight w:val="none"/>
        </w:rPr>
        <w:t>一、活动背景</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二、人员范围</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三、活动内容</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四、数字艺术类有关要求</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五、计算思维类有关要求</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六、科创实践类有关要求</w:t>
      </w:r>
    </w:p>
    <w:p>
      <w:pPr>
        <w:tabs>
          <w:tab w:val="left" w:pos="9180"/>
        </w:tabs>
        <w:spacing w:line="500" w:lineRule="exact"/>
        <w:rPr>
          <w:rFonts w:hint="eastAsia" w:ascii="仿宋_GB2312" w:hAnsi="宋体" w:eastAsia="仿宋_GB2312"/>
          <w:b/>
          <w:sz w:val="32"/>
          <w:szCs w:val="28"/>
          <w:highlight w:val="none"/>
        </w:rPr>
      </w:pPr>
      <w:r>
        <w:rPr>
          <w:rFonts w:hint="eastAsia" w:ascii="仿宋_GB2312" w:hAnsi="宋体" w:eastAsia="仿宋_GB2312"/>
          <w:b/>
          <w:sz w:val="32"/>
          <w:szCs w:val="28"/>
          <w:highlight w:val="none"/>
        </w:rPr>
        <w:t>七、全省交流活动</w:t>
      </w:r>
    </w:p>
    <w:p>
      <w:pPr>
        <w:pStyle w:val="15"/>
        <w:tabs>
          <w:tab w:val="right" w:leader="dot" w:pos="9503"/>
        </w:tabs>
        <w:spacing w:line="500" w:lineRule="exact"/>
        <w:rPr>
          <w:rFonts w:ascii="仿宋_GB2312" w:eastAsia="仿宋_GB2312"/>
          <w:bCs/>
          <w:sz w:val="32"/>
          <w:szCs w:val="32"/>
          <w:highlight w:val="none"/>
          <w:lang w:val="zh-CN"/>
        </w:rPr>
      </w:pPr>
      <w:r>
        <w:rPr>
          <w:rFonts w:hint="eastAsia" w:ascii="仿宋_GB2312" w:eastAsia="仿宋_GB2312"/>
          <w:bCs/>
          <w:sz w:val="32"/>
          <w:szCs w:val="32"/>
          <w:highlight w:val="none"/>
          <w:lang w:val="zh-CN"/>
        </w:rPr>
        <w:t>附表1：推荐作品登记表</w:t>
      </w:r>
    </w:p>
    <w:p>
      <w:pPr>
        <w:pStyle w:val="15"/>
        <w:tabs>
          <w:tab w:val="right" w:leader="dot" w:pos="9503"/>
        </w:tabs>
        <w:spacing w:line="500" w:lineRule="exact"/>
        <w:rPr>
          <w:rFonts w:ascii="仿宋_GB2312" w:eastAsia="仿宋_GB2312"/>
          <w:bCs/>
          <w:sz w:val="32"/>
          <w:szCs w:val="32"/>
          <w:highlight w:val="none"/>
          <w:lang w:val="zh-CN"/>
        </w:rPr>
      </w:pPr>
      <w:r>
        <w:rPr>
          <w:rFonts w:hint="eastAsia" w:ascii="仿宋_GB2312" w:eastAsia="仿宋_GB2312"/>
          <w:bCs/>
          <w:sz w:val="32"/>
          <w:szCs w:val="32"/>
          <w:highlight w:val="none"/>
          <w:lang w:val="zh-CN"/>
        </w:rPr>
        <w:t>附表</w:t>
      </w:r>
      <w:r>
        <w:rPr>
          <w:rFonts w:hint="eastAsia" w:ascii="仿宋_GB2312" w:eastAsia="仿宋_GB2312"/>
          <w:bCs/>
          <w:sz w:val="32"/>
          <w:szCs w:val="32"/>
          <w:highlight w:val="none"/>
          <w:lang w:val="en-US" w:eastAsia="zh-CN"/>
        </w:rPr>
        <w:t>2</w:t>
      </w:r>
      <w:r>
        <w:rPr>
          <w:rFonts w:hint="eastAsia" w:ascii="仿宋_GB2312" w:eastAsia="仿宋_GB2312"/>
          <w:bCs/>
          <w:sz w:val="32"/>
          <w:szCs w:val="32"/>
          <w:highlight w:val="none"/>
          <w:lang w:val="zh-CN"/>
        </w:rPr>
        <w:t>：推荐队伍报名表</w:t>
      </w:r>
    </w:p>
    <w:p>
      <w:pPr>
        <w:spacing w:line="500" w:lineRule="exact"/>
        <w:rPr>
          <w:highlight w:val="none"/>
          <w:lang w:val="zh-CN"/>
        </w:rPr>
      </w:pPr>
    </w:p>
    <w:p>
      <w:pPr>
        <w:spacing w:line="500" w:lineRule="exact"/>
        <w:rPr>
          <w:highlight w:val="none"/>
          <w:lang w:val="zh-CN"/>
        </w:rPr>
      </w:pPr>
      <w:r>
        <w:rPr>
          <w:rFonts w:hint="eastAsia" w:ascii="仿宋_GB2312" w:eastAsia="仿宋_GB2312"/>
          <w:bCs/>
          <w:sz w:val="32"/>
          <w:szCs w:val="32"/>
          <w:highlight w:val="none"/>
          <w:lang w:val="zh-CN"/>
        </w:rPr>
        <w:t>附件1：数字艺术类地方推荐参考指标</w:t>
      </w:r>
    </w:p>
    <w:p>
      <w:pPr>
        <w:pStyle w:val="15"/>
        <w:tabs>
          <w:tab w:val="right" w:leader="dot" w:pos="9503"/>
        </w:tabs>
        <w:spacing w:line="500" w:lineRule="exact"/>
        <w:rPr>
          <w:highlight w:val="none"/>
          <w:lang w:val="zh-CN"/>
        </w:rPr>
      </w:pPr>
      <w:r>
        <w:rPr>
          <w:rFonts w:hint="eastAsia" w:ascii="仿宋_GB2312" w:eastAsia="仿宋_GB2312"/>
          <w:bCs/>
          <w:sz w:val="32"/>
          <w:szCs w:val="32"/>
          <w:highlight w:val="none"/>
          <w:lang w:val="zh-CN"/>
        </w:rPr>
        <w:t>附件2：计算思维类地方推荐参考指标</w:t>
      </w:r>
    </w:p>
    <w:p>
      <w:pPr>
        <w:adjustRightInd w:val="0"/>
        <w:snapToGrid w:val="0"/>
        <w:spacing w:line="440" w:lineRule="exact"/>
        <w:rPr>
          <w:rFonts w:ascii="仿宋_GB2312" w:eastAsia="仿宋_GB2312"/>
          <w:bCs/>
          <w:sz w:val="32"/>
          <w:szCs w:val="32"/>
          <w:highlight w:val="none"/>
          <w:lang w:val="zh-CN"/>
        </w:rPr>
      </w:pPr>
      <w:r>
        <w:rPr>
          <w:rFonts w:hint="eastAsia" w:ascii="仿宋_GB2312" w:eastAsia="仿宋_GB2312"/>
          <w:bCs/>
          <w:sz w:val="28"/>
          <w:szCs w:val="28"/>
          <w:highlight w:val="none"/>
          <w:lang w:val="zh-CN"/>
        </w:rPr>
        <w:fldChar w:fldCharType="end"/>
      </w:r>
      <w:r>
        <w:rPr>
          <w:rFonts w:hint="eastAsia" w:ascii="仿宋_GB2312" w:eastAsia="仿宋_GB2312"/>
          <w:bCs/>
          <w:sz w:val="32"/>
          <w:szCs w:val="32"/>
          <w:highlight w:val="none"/>
          <w:lang w:val="zh-CN"/>
        </w:rPr>
        <w:t>附件</w:t>
      </w:r>
      <w:r>
        <w:rPr>
          <w:rFonts w:hint="eastAsia" w:ascii="仿宋_GB2312" w:eastAsia="仿宋_GB2312"/>
          <w:bCs/>
          <w:sz w:val="32"/>
          <w:szCs w:val="32"/>
          <w:highlight w:val="none"/>
        </w:rPr>
        <w:t>3</w:t>
      </w:r>
      <w:r>
        <w:rPr>
          <w:rFonts w:hint="eastAsia" w:ascii="仿宋_GB2312" w:eastAsia="仿宋_GB2312"/>
          <w:bCs/>
          <w:sz w:val="32"/>
          <w:szCs w:val="32"/>
          <w:highlight w:val="none"/>
          <w:lang w:val="zh-CN"/>
        </w:rPr>
        <w:t>：报名提交内容一览表</w:t>
      </w:r>
    </w:p>
    <w:p>
      <w:pPr>
        <w:adjustRightInd w:val="0"/>
        <w:snapToGrid w:val="0"/>
        <w:spacing w:line="440" w:lineRule="exact"/>
        <w:rPr>
          <w:rFonts w:hint="eastAsia" w:ascii="仿宋_GB2312" w:hAnsi="宋体" w:eastAsia="仿宋_GB2312"/>
          <w:sz w:val="32"/>
          <w:szCs w:val="32"/>
          <w:highlight w:val="none"/>
        </w:rPr>
      </w:pPr>
      <w:r>
        <w:rPr>
          <w:rFonts w:hint="eastAsia" w:ascii="仿宋_GB2312" w:hAnsi="宋体" w:eastAsia="仿宋_GB2312"/>
          <w:sz w:val="32"/>
          <w:szCs w:val="32"/>
          <w:highlight w:val="none"/>
        </w:rPr>
        <w:t>附件4：报名常见问题</w:t>
      </w:r>
    </w:p>
    <w:p>
      <w:pPr>
        <w:adjustRightInd w:val="0"/>
        <w:snapToGrid w:val="0"/>
        <w:spacing w:line="440" w:lineRule="exact"/>
        <w:rPr>
          <w:rFonts w:hint="eastAsia" w:ascii="仿宋_GB2312" w:hAnsi="宋体" w:eastAsia="仿宋_GB2312"/>
          <w:sz w:val="32"/>
          <w:szCs w:val="32"/>
          <w:highlight w:val="none"/>
        </w:rPr>
      </w:pPr>
      <w:r>
        <w:rPr>
          <w:rFonts w:hint="eastAsia" w:ascii="仿宋_GB2312" w:hAnsi="宋体" w:eastAsia="仿宋_GB2312"/>
          <w:sz w:val="32"/>
          <w:szCs w:val="32"/>
          <w:highlight w:val="none"/>
        </w:rPr>
        <w:t>附件5：</w:t>
      </w:r>
      <w:r>
        <w:rPr>
          <w:rFonts w:hint="eastAsia" w:ascii="仿宋_GB2312" w:hAnsi="宋体" w:eastAsia="仿宋_GB2312"/>
          <w:sz w:val="32"/>
          <w:szCs w:val="32"/>
          <w:highlight w:val="none"/>
          <w:lang w:eastAsia="zh-CN"/>
        </w:rPr>
        <w:t>各项目</w:t>
      </w:r>
      <w:r>
        <w:rPr>
          <w:rFonts w:hint="eastAsia" w:ascii="仿宋_GB2312" w:hAnsi="宋体" w:eastAsia="仿宋_GB2312"/>
          <w:sz w:val="32"/>
          <w:szCs w:val="32"/>
          <w:highlight w:val="none"/>
        </w:rPr>
        <w:t>任务说明</w:t>
      </w:r>
    </w:p>
    <w:p>
      <w:pPr>
        <w:adjustRightInd w:val="0"/>
        <w:snapToGrid w:val="0"/>
        <w:spacing w:line="440" w:lineRule="exact"/>
        <w:rPr>
          <w:rFonts w:hint="eastAsia" w:ascii="仿宋_GB2312" w:hAnsi="宋体" w:eastAsia="仿宋_GB2312"/>
          <w:sz w:val="32"/>
          <w:szCs w:val="32"/>
          <w:highlight w:val="none"/>
        </w:rPr>
      </w:pPr>
    </w:p>
    <w:p>
      <w:pPr>
        <w:adjustRightInd w:val="0"/>
        <w:snapToGrid w:val="0"/>
        <w:spacing w:line="440" w:lineRule="exact"/>
        <w:rPr>
          <w:rFonts w:hint="eastAsia" w:ascii="仿宋_GB2312" w:hAnsi="宋体" w:eastAsia="仿宋_GB2312"/>
          <w:sz w:val="32"/>
          <w:szCs w:val="32"/>
          <w:highlight w:val="none"/>
        </w:rPr>
      </w:pPr>
    </w:p>
    <w:p>
      <w:pPr>
        <w:adjustRightInd w:val="0"/>
        <w:snapToGrid w:val="0"/>
        <w:spacing w:line="440" w:lineRule="exact"/>
        <w:rPr>
          <w:rFonts w:hint="eastAsia" w:ascii="仿宋_GB2312" w:hAnsi="宋体" w:eastAsia="仿宋_GB2312"/>
          <w:sz w:val="32"/>
          <w:szCs w:val="32"/>
          <w:highlight w:val="none"/>
        </w:rPr>
      </w:pPr>
    </w:p>
    <w:p>
      <w:pPr>
        <w:adjustRightInd w:val="0"/>
        <w:snapToGrid w:val="0"/>
        <w:spacing w:line="440" w:lineRule="exact"/>
        <w:rPr>
          <w:rFonts w:hint="eastAsia" w:ascii="仿宋_GB2312" w:hAnsi="宋体" w:eastAsia="仿宋_GB2312"/>
          <w:sz w:val="32"/>
          <w:szCs w:val="32"/>
          <w:highlight w:val="none"/>
        </w:rPr>
      </w:pPr>
    </w:p>
    <w:p>
      <w:pPr>
        <w:adjustRightInd w:val="0"/>
        <w:snapToGrid w:val="0"/>
        <w:spacing w:line="440" w:lineRule="exact"/>
        <w:rPr>
          <w:rFonts w:hint="eastAsia" w:ascii="仿宋_GB2312" w:hAnsi="宋体" w:eastAsia="仿宋_GB2312"/>
          <w:sz w:val="32"/>
          <w:szCs w:val="32"/>
          <w:highlight w:val="none"/>
        </w:rPr>
      </w:pPr>
    </w:p>
    <w:p>
      <w:pPr>
        <w:widowControl/>
        <w:jc w:val="left"/>
        <w:rPr>
          <w:highlight w:val="none"/>
        </w:rPr>
      </w:pPr>
      <w:r>
        <w:rPr>
          <w:rFonts w:ascii="仿宋_GB2312" w:hAnsi="宋体" w:eastAsia="仿宋_GB2312"/>
          <w:sz w:val="32"/>
          <w:szCs w:val="32"/>
          <w:highlight w:val="none"/>
        </w:rPr>
        <w:br w:type="page"/>
      </w: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一、</w:t>
      </w:r>
      <w:r>
        <w:rPr>
          <w:rFonts w:ascii="黑体" w:hAnsi="宋体" w:eastAsia="黑体"/>
          <w:sz w:val="32"/>
          <w:szCs w:val="32"/>
          <w:highlight w:val="none"/>
        </w:rPr>
        <w:t>活动</w:t>
      </w:r>
      <w:r>
        <w:rPr>
          <w:rFonts w:hint="eastAsia" w:ascii="黑体" w:hAnsi="宋体" w:eastAsia="黑体"/>
          <w:sz w:val="32"/>
          <w:szCs w:val="32"/>
          <w:highlight w:val="none"/>
        </w:rPr>
        <w:t>背景</w:t>
      </w:r>
    </w:p>
    <w:p>
      <w:pPr>
        <w:adjustRightInd w:val="0"/>
        <w:snapToGrid w:val="0"/>
        <w:spacing w:line="400" w:lineRule="exact"/>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 </w:t>
      </w:r>
      <w:r>
        <w:rPr>
          <w:rFonts w:ascii="仿宋_GB2312" w:hAnsi="宋体" w:eastAsia="仿宋_GB2312"/>
          <w:sz w:val="32"/>
          <w:szCs w:val="32"/>
          <w:highlight w:val="none"/>
        </w:rPr>
        <w:t xml:space="preserve">   </w:t>
      </w:r>
      <w:r>
        <w:rPr>
          <w:rFonts w:hint="eastAsia" w:ascii="仿宋_GB2312" w:hAnsi="宋体" w:eastAsia="仿宋_GB2312"/>
          <w:sz w:val="32"/>
          <w:szCs w:val="32"/>
          <w:highlight w:val="none"/>
        </w:rPr>
        <w:t>贵州省202</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年师生</w:t>
      </w:r>
      <w:r>
        <w:rPr>
          <w:rFonts w:hint="eastAsia" w:ascii="仿宋_GB2312" w:hAnsi="宋体" w:eastAsia="仿宋_GB2312"/>
          <w:sz w:val="32"/>
          <w:szCs w:val="32"/>
          <w:highlight w:val="none"/>
          <w:lang w:eastAsia="zh-CN"/>
        </w:rPr>
        <w:t>数字</w:t>
      </w:r>
      <w:r>
        <w:rPr>
          <w:rFonts w:hint="eastAsia" w:ascii="仿宋_GB2312" w:hAnsi="宋体" w:eastAsia="仿宋_GB2312"/>
          <w:sz w:val="32"/>
          <w:szCs w:val="32"/>
          <w:highlight w:val="none"/>
        </w:rPr>
        <w:t>素养提升实践活动（学生活动）坚持以“实践、探索、创新”为主题，</w:t>
      </w:r>
      <w:r>
        <w:rPr>
          <w:rFonts w:ascii="仿宋_GB2312" w:hAnsi="仿宋_GB2312" w:eastAsia="仿宋_GB2312" w:cs="仿宋_GB2312"/>
          <w:snapToGrid w:val="0"/>
          <w:color w:val="000000"/>
          <w:kern w:val="0"/>
          <w:sz w:val="31"/>
          <w:szCs w:val="31"/>
          <w:highlight w:val="none"/>
          <w:lang w:val="en-US" w:eastAsia="zh-CN" w:bidi="ar"/>
        </w:rPr>
        <w:t>以与时俱进的活动项目为核心，通过丰富多样的组织形式，坚持把立德树人和五育并举贯彻落实到活动内容中，鼓励多学科融合，引导师生充分利用数字技术，助力数字素养提升</w:t>
      </w:r>
      <w:r>
        <w:rPr>
          <w:rFonts w:hint="eastAsia" w:ascii="仿宋" w:hAnsi="仿宋" w:eastAsia="仿宋" w:cs="仿宋"/>
          <w:snapToGrid/>
          <w:sz w:val="32"/>
          <w:szCs w:val="32"/>
          <w:highlight w:val="none"/>
        </w:rPr>
        <w:t>。</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全省活动</w:t>
      </w:r>
      <w:r>
        <w:rPr>
          <w:rFonts w:hint="eastAsia" w:ascii="仿宋_GB2312" w:hAnsi="宋体" w:eastAsia="仿宋_GB2312"/>
          <w:sz w:val="32"/>
          <w:szCs w:val="32"/>
          <w:highlight w:val="none"/>
          <w:lang w:eastAsia="zh-CN"/>
        </w:rPr>
        <w:t>以</w:t>
      </w:r>
      <w:r>
        <w:rPr>
          <w:rFonts w:hint="eastAsia" w:ascii="仿宋_GB2312" w:hAnsi="宋体" w:eastAsia="仿宋_GB2312"/>
          <w:sz w:val="32"/>
          <w:szCs w:val="32"/>
          <w:highlight w:val="none"/>
        </w:rPr>
        <w:t>现场交流展示的形式开展。市（州）内各级活动可以根据实际情况采取灵活多样的组织形式。</w:t>
      </w: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二、人员范围</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全省小学、初中、高中</w:t>
      </w:r>
      <w:r>
        <w:rPr>
          <w:rFonts w:ascii="仿宋_GB2312" w:hAnsi="宋体" w:eastAsia="仿宋_GB2312"/>
          <w:sz w:val="32"/>
          <w:szCs w:val="32"/>
          <w:highlight w:val="none"/>
        </w:rPr>
        <w:t>（含中职）</w:t>
      </w:r>
      <w:r>
        <w:rPr>
          <w:rFonts w:hint="eastAsia" w:ascii="仿宋_GB2312" w:hAnsi="宋体" w:eastAsia="仿宋_GB2312"/>
          <w:sz w:val="32"/>
          <w:szCs w:val="32"/>
          <w:highlight w:val="none"/>
        </w:rPr>
        <w:t>在校学生。</w:t>
      </w: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三、活动内容</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数字艺术、计算思维、科创实践三大类。</w:t>
      </w: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四、数字艺术类有关要求</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数字艺术类是使用数字化资源和工具，设计、制作完成数字</w:t>
      </w:r>
      <w:r>
        <w:rPr>
          <w:rFonts w:hint="eastAsia" w:ascii="仿宋_GB2312" w:hAnsi="宋体" w:eastAsia="仿宋_GB2312"/>
          <w:sz w:val="32"/>
          <w:szCs w:val="32"/>
          <w:highlight w:val="none"/>
          <w:lang w:eastAsia="zh-CN"/>
        </w:rPr>
        <w:t>艺术</w:t>
      </w:r>
      <w:r>
        <w:rPr>
          <w:rFonts w:hint="eastAsia" w:ascii="仿宋_GB2312" w:hAnsi="宋体" w:eastAsia="仿宋_GB2312"/>
          <w:sz w:val="32"/>
          <w:szCs w:val="32"/>
          <w:highlight w:val="none"/>
        </w:rPr>
        <w:t>作品。</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（一）项目设置</w:t>
      </w:r>
    </w:p>
    <w:tbl>
      <w:tblPr>
        <w:tblStyle w:val="23"/>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8"/>
        <w:gridCol w:w="1460"/>
        <w:gridCol w:w="5"/>
        <w:gridCol w:w="1356"/>
        <w:gridCol w:w="7"/>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项目名称</w:t>
            </w:r>
          </w:p>
        </w:tc>
        <w:tc>
          <w:tcPr>
            <w:tcW w:w="1460"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小学组</w:t>
            </w:r>
          </w:p>
        </w:tc>
        <w:tc>
          <w:tcPr>
            <w:tcW w:w="1361" w:type="dxa"/>
            <w:gridSpan w:val="2"/>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初中组</w:t>
            </w:r>
          </w:p>
        </w:tc>
        <w:tc>
          <w:tcPr>
            <w:tcW w:w="2552" w:type="dxa"/>
            <w:gridSpan w:val="2"/>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数字绘画</w:t>
            </w:r>
          </w:p>
        </w:tc>
        <w:tc>
          <w:tcPr>
            <w:tcW w:w="146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361"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552"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电子板报</w:t>
            </w:r>
          </w:p>
        </w:tc>
        <w:tc>
          <w:tcPr>
            <w:tcW w:w="146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361"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c>
          <w:tcPr>
            <w:tcW w:w="2552"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视觉传达设计（海报设计）</w:t>
            </w:r>
          </w:p>
        </w:tc>
        <w:tc>
          <w:tcPr>
            <w:tcW w:w="146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c>
          <w:tcPr>
            <w:tcW w:w="1361"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c>
          <w:tcPr>
            <w:tcW w:w="2552"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hint="eastAsia" w:ascii="Calibri" w:hAnsi="Calibri" w:eastAsia="仿宋_GB2312"/>
                <w:sz w:val="28"/>
                <w:szCs w:val="28"/>
                <w:highlight w:val="none"/>
                <w:lang w:eastAsia="zh-CN"/>
              </w:rPr>
            </w:pPr>
            <w:r>
              <w:rPr>
                <w:rFonts w:eastAsia="仿宋_GB2312"/>
                <w:sz w:val="28"/>
                <w:szCs w:val="28"/>
                <w:highlight w:val="none"/>
              </w:rPr>
              <w:t>3D</w:t>
            </w:r>
            <w:r>
              <w:rPr>
                <w:rFonts w:hint="eastAsia" w:ascii="Calibri" w:hAnsi="Calibri" w:eastAsia="仿宋_GB2312"/>
                <w:sz w:val="28"/>
                <w:szCs w:val="28"/>
                <w:highlight w:val="none"/>
              </w:rPr>
              <w:t>创意设计</w:t>
            </w:r>
          </w:p>
        </w:tc>
        <w:tc>
          <w:tcPr>
            <w:tcW w:w="146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361"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552"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微电影</w:t>
            </w:r>
          </w:p>
        </w:tc>
        <w:tc>
          <w:tcPr>
            <w:tcW w:w="1460" w:type="dxa"/>
            <w:tcBorders>
              <w:top w:val="single" w:color="auto" w:sz="4" w:space="0"/>
              <w:left w:val="nil"/>
              <w:bottom w:val="single" w:color="auto" w:sz="4" w:space="0"/>
              <w:right w:val="single" w:color="auto" w:sz="4" w:space="0"/>
            </w:tcBorders>
            <w:vAlign w:val="center"/>
          </w:tcPr>
          <w:p>
            <w:pPr>
              <w:adjustRightInd w:val="0"/>
              <w:snapToGrid w:val="0"/>
              <w:spacing w:line="240" w:lineRule="auto"/>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361"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552"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eastAsia="仿宋_GB2312"/>
                <w:sz w:val="28"/>
                <w:szCs w:val="28"/>
                <w:highlight w:val="none"/>
              </w:rPr>
            </w:pPr>
            <w:r>
              <w:rPr>
                <w:rFonts w:hint="eastAsia" w:eastAsia="仿宋_GB2312"/>
                <w:sz w:val="28"/>
                <w:szCs w:val="28"/>
                <w:highlight w:val="none"/>
              </w:rPr>
              <w:t>微视频（“和教育”专项）</w:t>
            </w:r>
          </w:p>
        </w:tc>
        <w:tc>
          <w:tcPr>
            <w:tcW w:w="1465" w:type="dxa"/>
            <w:gridSpan w:val="2"/>
            <w:tcBorders>
              <w:top w:val="single" w:color="auto" w:sz="4" w:space="0"/>
              <w:left w:val="nil"/>
              <w:bottom w:val="single" w:color="auto" w:sz="4" w:space="0"/>
              <w:right w:val="single" w:color="auto" w:sz="4" w:space="0"/>
            </w:tcBorders>
            <w:shd w:val="clear" w:color="auto" w:fill="auto"/>
            <w:vAlign w:val="center"/>
          </w:tcPr>
          <w:p>
            <w:pPr>
              <w:adjustRightInd w:val="0"/>
              <w:snapToGrid w:val="0"/>
              <w:spacing w:line="240" w:lineRule="auto"/>
              <w:jc w:val="center"/>
              <w:rPr>
                <w:rFonts w:ascii="Calibri" w:hAnsi="Calibri" w:eastAsia="仿宋_GB2312" w:cs="Times New Roman"/>
                <w:kern w:val="2"/>
                <w:sz w:val="28"/>
                <w:szCs w:val="28"/>
                <w:highlight w:val="none"/>
                <w:lang w:val="en-US" w:eastAsia="zh-CN" w:bidi="ar-SA"/>
              </w:rPr>
            </w:pPr>
            <w:r>
              <w:rPr>
                <w:rFonts w:hint="eastAsia" w:ascii="Calibri" w:hAnsi="Calibri" w:eastAsia="仿宋_GB2312"/>
                <w:sz w:val="28"/>
                <w:szCs w:val="28"/>
                <w:highlight w:val="none"/>
              </w:rPr>
              <w:t>●</w:t>
            </w:r>
          </w:p>
        </w:tc>
        <w:tc>
          <w:tcPr>
            <w:tcW w:w="136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ascii="Calibri" w:hAnsi="Calibri" w:eastAsia="仿宋_GB2312" w:cs="Times New Roman"/>
                <w:kern w:val="2"/>
                <w:sz w:val="28"/>
                <w:szCs w:val="28"/>
                <w:highlight w:val="none"/>
                <w:lang w:val="en-US" w:eastAsia="zh-CN" w:bidi="ar-SA"/>
              </w:rPr>
            </w:pPr>
            <w:r>
              <w:rPr>
                <w:rFonts w:hint="eastAsia" w:ascii="Calibri" w:hAnsi="Calibri" w:eastAsia="仿宋_GB2312"/>
                <w:sz w:val="28"/>
                <w:szCs w:val="28"/>
                <w:highlight w:val="none"/>
              </w:rPr>
              <w:t>●</w:t>
            </w:r>
          </w:p>
        </w:tc>
        <w:tc>
          <w:tcPr>
            <w:tcW w:w="254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rPr>
                <w:rFonts w:ascii="Calibri" w:hAnsi="Calibri" w:eastAsia="仿宋_GB2312" w:cs="Times New Roman"/>
                <w:kern w:val="2"/>
                <w:sz w:val="28"/>
                <w:szCs w:val="28"/>
                <w:highlight w:val="none"/>
                <w:lang w:val="en-US" w:eastAsia="zh-CN" w:bidi="ar-SA"/>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9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eastAsia="仿宋_GB2312"/>
                <w:sz w:val="28"/>
                <w:szCs w:val="28"/>
                <w:highlight w:val="none"/>
              </w:rPr>
            </w:pPr>
            <w:r>
              <w:rPr>
                <w:rFonts w:hint="eastAsia" w:ascii="Calibri" w:hAnsi="Calibri" w:eastAsia="仿宋_GB2312"/>
                <w:sz w:val="28"/>
                <w:szCs w:val="28"/>
                <w:highlight w:val="none"/>
                <w:lang w:eastAsia="zh-CN"/>
              </w:rPr>
              <w:t>数字素养</w:t>
            </w:r>
            <w:r>
              <w:rPr>
                <w:rFonts w:hint="eastAsia" w:ascii="Calibri" w:hAnsi="Calibri" w:eastAsia="仿宋_GB2312"/>
                <w:sz w:val="28"/>
                <w:szCs w:val="28"/>
                <w:highlight w:val="none"/>
              </w:rPr>
              <w:t>与学科融合</w:t>
            </w:r>
          </w:p>
        </w:tc>
        <w:tc>
          <w:tcPr>
            <w:tcW w:w="146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361" w:type="dxa"/>
            <w:gridSpan w:val="2"/>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552" w:type="dxa"/>
            <w:gridSpan w:val="2"/>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bl>
    <w:p>
      <w:pPr>
        <w:adjustRightInd w:val="0"/>
        <w:snapToGrid w:val="0"/>
        <w:spacing w:line="400" w:lineRule="exact"/>
        <w:ind w:firstLine="840" w:firstLineChars="300"/>
        <w:rPr>
          <w:rFonts w:ascii="仿宋_GB2312" w:eastAsia="仿宋_GB2312"/>
          <w:b/>
          <w:bCs/>
          <w:sz w:val="28"/>
          <w:szCs w:val="28"/>
          <w:highlight w:val="none"/>
        </w:rPr>
      </w:pPr>
      <w:r>
        <w:rPr>
          <w:rFonts w:hint="eastAsia" w:ascii="仿宋_GB2312" w:eastAsia="仿宋_GB2312"/>
          <w:b/>
          <w:bCs/>
          <w:sz w:val="28"/>
          <w:szCs w:val="28"/>
          <w:highlight w:val="none"/>
        </w:rPr>
        <w:t>注：表格中打</w:t>
      </w:r>
      <w:r>
        <w:rPr>
          <w:rFonts w:hint="eastAsia" w:eastAsia="仿宋_GB2312"/>
          <w:b/>
          <w:bCs/>
          <w:sz w:val="28"/>
          <w:szCs w:val="28"/>
          <w:highlight w:val="none"/>
        </w:rPr>
        <w:t>“</w:t>
      </w:r>
      <w:r>
        <w:rPr>
          <w:rFonts w:hint="eastAsia" w:ascii="仿宋_GB2312" w:eastAsia="仿宋_GB2312"/>
          <w:b/>
          <w:bCs/>
          <w:sz w:val="28"/>
          <w:szCs w:val="28"/>
          <w:highlight w:val="none"/>
        </w:rPr>
        <w:t>●</w:t>
      </w:r>
      <w:r>
        <w:rPr>
          <w:rFonts w:hint="eastAsia" w:eastAsia="仿宋_GB2312"/>
          <w:b/>
          <w:bCs/>
          <w:sz w:val="28"/>
          <w:szCs w:val="28"/>
          <w:highlight w:val="none"/>
        </w:rPr>
        <w:t>”</w:t>
      </w:r>
      <w:r>
        <w:rPr>
          <w:rFonts w:hint="eastAsia" w:ascii="仿宋_GB2312" w:eastAsia="仿宋_GB2312"/>
          <w:b/>
          <w:bCs/>
          <w:sz w:val="28"/>
          <w:szCs w:val="28"/>
          <w:highlight w:val="none"/>
        </w:rPr>
        <w:t>代表该组别设置对应项目。</w:t>
      </w:r>
    </w:p>
    <w:p>
      <w:pPr>
        <w:adjustRightInd w:val="0"/>
        <w:snapToGrid w:val="0"/>
        <w:spacing w:before="156" w:beforeLines="50" w:line="400" w:lineRule="exact"/>
        <w:ind w:firstLine="640" w:firstLineChars="200"/>
        <w:outlineLvl w:val="1"/>
        <w:rPr>
          <w:rFonts w:hint="eastAsia" w:ascii="楷体_GB2312" w:eastAsia="楷体_GB2312"/>
          <w:b/>
          <w:bCs/>
          <w:sz w:val="32"/>
          <w:szCs w:val="32"/>
          <w:highlight w:val="none"/>
          <w:lang w:eastAsia="zh-CN"/>
        </w:rPr>
      </w:pPr>
      <w:r>
        <w:rPr>
          <w:rFonts w:hint="eastAsia" w:ascii="楷体_GB2312" w:eastAsia="楷体_GB2312"/>
          <w:b/>
          <w:bCs/>
          <w:sz w:val="32"/>
          <w:szCs w:val="32"/>
          <w:highlight w:val="none"/>
        </w:rPr>
        <w:t>（二）作品形态界定</w:t>
      </w:r>
      <w:r>
        <w:rPr>
          <w:rFonts w:hint="eastAsia" w:ascii="楷体_GB2312" w:eastAsia="楷体_GB2312"/>
          <w:b/>
          <w:bCs/>
          <w:sz w:val="32"/>
          <w:szCs w:val="32"/>
          <w:highlight w:val="none"/>
          <w:lang w:eastAsia="zh-CN"/>
        </w:rPr>
        <w:t>及作品要求</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1.数字绘画</w:t>
      </w:r>
    </w:p>
    <w:p>
      <w:pPr>
        <w:adjustRightInd w:val="0"/>
        <w:snapToGrid w:val="0"/>
        <w:spacing w:line="400" w:lineRule="exact"/>
        <w:ind w:firstLine="640" w:firstLineChars="200"/>
        <w:rPr>
          <w:rFonts w:hint="eastAsia" w:ascii="仿宋_GB2312" w:hAnsi="宋体" w:eastAsia="仿宋_GB2312"/>
          <w:b/>
          <w:bCs/>
          <w:sz w:val="32"/>
          <w:szCs w:val="32"/>
          <w:highlight w:val="none"/>
        </w:rPr>
      </w:pPr>
      <w:r>
        <w:rPr>
          <w:rFonts w:ascii="仿宋_GB2312" w:hAnsi="宋体" w:eastAsia="仿宋_GB2312"/>
          <w:b/>
          <w:bCs/>
          <w:sz w:val="32"/>
          <w:szCs w:val="32"/>
          <w:highlight w:val="none"/>
        </w:rPr>
        <w:t>主题</w:t>
      </w:r>
      <w:r>
        <w:rPr>
          <w:rFonts w:hint="eastAsia" w:ascii="仿宋_GB2312" w:hAnsi="宋体" w:eastAsia="仿宋_GB2312"/>
          <w:b/>
          <w:bCs/>
          <w:sz w:val="32"/>
          <w:szCs w:val="32"/>
          <w:highlight w:val="none"/>
        </w:rPr>
        <w:t>：</w:t>
      </w:r>
      <w:r>
        <w:rPr>
          <w:rFonts w:hint="eastAsia" w:ascii="仿宋_GB2312" w:hAnsi="宋体" w:eastAsia="仿宋_GB2312"/>
          <w:sz w:val="32"/>
          <w:szCs w:val="32"/>
          <w:highlight w:val="none"/>
        </w:rPr>
        <w:t xml:space="preserve">科技赋能未来 </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rPr>
        <w:t>运用各类绘画软件制作完成的作品。可以是单幅画或表达同一主题的组画（不超过4幅），画面呈现的美术风格不限。作品格式为JPG、BMP等常用格式，作品大小不超过20MB。</w:t>
      </w:r>
      <w:r>
        <w:rPr>
          <w:rFonts w:hint="eastAsia" w:ascii="仿宋_GB2312" w:hAnsi="宋体" w:eastAsia="仿宋_GB2312"/>
          <w:sz w:val="32"/>
          <w:szCs w:val="32"/>
          <w:highlight w:val="none"/>
          <w:lang w:val="en-US" w:eastAsia="zh-CN"/>
        </w:rPr>
        <w:t>须同步提交作品源文件，</w:t>
      </w:r>
      <w:r>
        <w:rPr>
          <w:rFonts w:hint="eastAsia" w:ascii="仿宋_GB2312" w:hAnsi="宋体" w:eastAsia="仿宋_GB2312"/>
          <w:sz w:val="32"/>
          <w:szCs w:val="32"/>
          <w:highlight w:val="none"/>
        </w:rPr>
        <w:t>绘画软件须能够本地安装</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b/>
          <w:bCs/>
          <w:sz w:val="32"/>
          <w:szCs w:val="32"/>
          <w:highlight w:val="none"/>
          <w:lang w:val="en-US" w:eastAsia="zh-CN"/>
        </w:rPr>
      </w:pPr>
      <w:r>
        <w:rPr>
          <w:rFonts w:hint="eastAsia" w:ascii="仿宋_GB2312" w:hAnsi="宋体" w:eastAsia="仿宋_GB2312"/>
          <w:b/>
          <w:bCs/>
          <w:sz w:val="32"/>
          <w:szCs w:val="32"/>
          <w:highlight w:val="none"/>
          <w:lang w:eastAsia="zh-CN"/>
        </w:rPr>
        <w:t>创作说明视频：</w:t>
      </w:r>
      <w:r>
        <w:rPr>
          <w:rFonts w:hint="eastAsia" w:ascii="仿宋_GB2312" w:hAnsi="宋体" w:eastAsia="仿宋_GB2312"/>
          <w:sz w:val="32"/>
          <w:szCs w:val="32"/>
          <w:highlight w:val="none"/>
          <w:lang w:eastAsia="zh-CN"/>
        </w:rPr>
        <w:t>从创作的</w:t>
      </w:r>
      <w:r>
        <w:rPr>
          <w:rFonts w:hint="eastAsia" w:ascii="仿宋_GB2312" w:hAnsi="宋体" w:eastAsia="仿宋_GB2312"/>
          <w:sz w:val="32"/>
          <w:szCs w:val="32"/>
          <w:highlight w:val="none"/>
        </w:rPr>
        <w:t>背景、目的和意义</w:t>
      </w:r>
      <w:r>
        <w:rPr>
          <w:rFonts w:hint="eastAsia" w:ascii="仿宋_GB2312" w:hAnsi="宋体" w:eastAsia="仿宋_GB2312"/>
          <w:sz w:val="32"/>
          <w:szCs w:val="32"/>
          <w:highlight w:val="none"/>
          <w:lang w:eastAsia="zh-CN"/>
        </w:rPr>
        <w:t>出发，说明</w:t>
      </w:r>
      <w:r>
        <w:rPr>
          <w:rFonts w:hint="eastAsia" w:ascii="仿宋_GB2312" w:hAnsi="宋体" w:eastAsia="仿宋_GB2312"/>
          <w:sz w:val="32"/>
          <w:szCs w:val="32"/>
          <w:highlight w:val="none"/>
        </w:rPr>
        <w:t>运用了哪些技术或技巧完成主题创作，哪些是得意之处</w:t>
      </w:r>
      <w:r>
        <w:rPr>
          <w:rFonts w:hint="eastAsia" w:ascii="仿宋_GB2312" w:hAnsi="宋体" w:eastAsia="仿宋_GB2312"/>
          <w:sz w:val="32"/>
          <w:szCs w:val="32"/>
          <w:highlight w:val="none"/>
          <w:lang w:eastAsia="zh-CN"/>
        </w:rPr>
        <w:t>等内容。视频时长不超过</w:t>
      </w:r>
      <w:r>
        <w:rPr>
          <w:rFonts w:hint="eastAsia" w:ascii="仿宋_GB2312" w:hAnsi="宋体" w:eastAsia="仿宋_GB2312"/>
          <w:sz w:val="32"/>
          <w:szCs w:val="32"/>
          <w:highlight w:val="none"/>
          <w:lang w:val="en-US" w:eastAsia="zh-CN"/>
        </w:rPr>
        <w:t>5分钟，</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过程视频：</w:t>
      </w:r>
      <w:r>
        <w:rPr>
          <w:rFonts w:hint="eastAsia" w:ascii="仿宋_GB2312" w:hAnsi="宋体" w:eastAsia="仿宋_GB2312"/>
          <w:sz w:val="32"/>
          <w:szCs w:val="32"/>
          <w:highlight w:val="none"/>
        </w:rPr>
        <w:t>必须提供完整的从空白开始</w:t>
      </w:r>
      <w:r>
        <w:rPr>
          <w:rFonts w:hint="eastAsia" w:ascii="仿宋_GB2312" w:hAnsi="宋体" w:eastAsia="仿宋_GB2312"/>
          <w:sz w:val="32"/>
          <w:szCs w:val="32"/>
          <w:highlight w:val="none"/>
          <w:lang w:eastAsia="zh-CN"/>
        </w:rPr>
        <w:t>到绘制完成</w:t>
      </w:r>
      <w:r>
        <w:rPr>
          <w:rFonts w:hint="eastAsia" w:ascii="仿宋_GB2312" w:hAnsi="宋体" w:eastAsia="仿宋_GB2312"/>
          <w:sz w:val="32"/>
          <w:szCs w:val="32"/>
          <w:highlight w:val="none"/>
        </w:rPr>
        <w:t>的绘制过程视频，视频时长不能超过5分钟，需一镜到底，全程必须看到脸和作品，如果录制的视频时长超过5分钟，可以将视频</w:t>
      </w:r>
      <w:r>
        <w:rPr>
          <w:rFonts w:hint="eastAsia" w:ascii="仿宋_GB2312" w:hAnsi="宋体" w:eastAsia="仿宋_GB2312"/>
          <w:sz w:val="32"/>
          <w:szCs w:val="32"/>
          <w:highlight w:val="none"/>
          <w:lang w:eastAsia="zh-CN"/>
        </w:rPr>
        <w:t>倍速</w:t>
      </w:r>
      <w:r>
        <w:rPr>
          <w:rFonts w:hint="eastAsia" w:ascii="仿宋_GB2312" w:hAnsi="宋体" w:eastAsia="仿宋_GB2312"/>
          <w:sz w:val="32"/>
          <w:szCs w:val="32"/>
          <w:highlight w:val="none"/>
        </w:rPr>
        <w:t>到5分钟内提交，但应保证清晰度，不能</w:t>
      </w:r>
      <w:r>
        <w:rPr>
          <w:rFonts w:hint="eastAsia" w:ascii="仿宋_GB2312" w:hAnsi="宋体" w:eastAsia="仿宋_GB2312"/>
          <w:sz w:val="32"/>
          <w:szCs w:val="32"/>
          <w:highlight w:val="none"/>
          <w:lang w:eastAsia="zh-CN"/>
        </w:rPr>
        <w:t>剪切</w:t>
      </w:r>
      <w:r>
        <w:rPr>
          <w:rFonts w:hint="eastAsia" w:ascii="仿宋_GB2312" w:hAnsi="宋体" w:eastAsia="仿宋_GB2312"/>
          <w:sz w:val="32"/>
          <w:szCs w:val="32"/>
          <w:highlight w:val="none"/>
        </w:rPr>
        <w:t>视频。视频结尾时作品的内容，必须要和提交的内容完全一致。视频文件大小不超过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lang w:eastAsia="zh-CN"/>
        </w:rPr>
        <w:t>注意：</w:t>
      </w:r>
      <w:r>
        <w:rPr>
          <w:rFonts w:hint="eastAsia" w:eastAsia="仿宋_GB2312"/>
          <w:sz w:val="32"/>
          <w:szCs w:val="32"/>
          <w:highlight w:val="none"/>
        </w:rPr>
        <w:t>AI</w:t>
      </w:r>
      <w:r>
        <w:rPr>
          <w:rFonts w:hint="eastAsia" w:ascii="仿宋_GB2312" w:hAnsi="宋体" w:eastAsia="仿宋_GB2312"/>
          <w:sz w:val="32"/>
          <w:szCs w:val="32"/>
          <w:highlight w:val="none"/>
          <w:lang w:eastAsia="zh"/>
        </w:rPr>
        <w:t>生成</w:t>
      </w:r>
      <w:r>
        <w:rPr>
          <w:rFonts w:hint="eastAsia" w:ascii="仿宋_GB2312" w:hAnsi="宋体" w:eastAsia="仿宋_GB2312"/>
          <w:sz w:val="32"/>
          <w:szCs w:val="32"/>
          <w:highlight w:val="none"/>
        </w:rPr>
        <w:t>、数字摄影等作品均不属于此项目范围。</w:t>
      </w:r>
      <w:r>
        <w:rPr>
          <w:rFonts w:hint="eastAsia" w:ascii="仿宋_GB2312" w:hAnsi="宋体" w:eastAsia="仿宋_GB2312"/>
          <w:sz w:val="32"/>
          <w:szCs w:val="32"/>
          <w:highlight w:val="none"/>
          <w:lang w:eastAsia="zh-CN"/>
        </w:rPr>
        <w:t>作品和创作说明视频、过程视频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line="420" w:lineRule="exact"/>
        <w:ind w:firstLine="640" w:firstLineChars="200"/>
        <w:outlineLvl w:val="2"/>
        <w:rPr>
          <w:rFonts w:hint="eastAsia" w:ascii="仿宋_GB2312" w:hAnsi="宋体" w:eastAsia="仿宋_GB2312"/>
          <w:b/>
          <w:sz w:val="32"/>
          <w:szCs w:val="32"/>
          <w:highlight w:val="none"/>
        </w:rPr>
      </w:pPr>
      <w:r>
        <w:rPr>
          <w:rFonts w:ascii="仿宋_GB2312" w:hAnsi="宋体" w:eastAsia="仿宋_GB2312"/>
          <w:b/>
          <w:sz w:val="32"/>
          <w:szCs w:val="32"/>
          <w:highlight w:val="none"/>
        </w:rPr>
        <w:t>2</w:t>
      </w:r>
      <w:r>
        <w:rPr>
          <w:rFonts w:hint="eastAsia" w:ascii="仿宋_GB2312" w:hAnsi="宋体" w:eastAsia="仿宋_GB2312"/>
          <w:b/>
          <w:sz w:val="32"/>
          <w:szCs w:val="32"/>
          <w:highlight w:val="none"/>
        </w:rPr>
        <w:t>.电子板报</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ascii="仿宋_GB2312" w:hAnsi="宋体" w:eastAsia="仿宋_GB2312"/>
          <w:b/>
          <w:bCs/>
          <w:sz w:val="32"/>
          <w:szCs w:val="32"/>
          <w:highlight w:val="none"/>
        </w:rPr>
        <w:t>主题</w:t>
      </w:r>
      <w:r>
        <w:rPr>
          <w:rFonts w:hint="eastAsia" w:ascii="仿宋_GB2312" w:hAnsi="宋体" w:eastAsia="仿宋_GB2312"/>
          <w:b/>
          <w:bCs/>
          <w:sz w:val="32"/>
          <w:szCs w:val="32"/>
          <w:highlight w:val="none"/>
        </w:rPr>
        <w:t>：</w:t>
      </w:r>
      <w:r>
        <w:rPr>
          <w:rFonts w:hint="eastAsia" w:ascii="仿宋_GB2312" w:hAnsi="宋体" w:eastAsia="仿宋_GB2312"/>
          <w:sz w:val="32"/>
          <w:szCs w:val="32"/>
          <w:highlight w:val="none"/>
        </w:rPr>
        <w:t>我和人工智能的故事</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运用文字、绘画、图形、图像等素材和相应处理软件创作的适用于电子屏幕展示的电子板报或电子墙报作品。设计要素包括报头、标题、版面设计、文字编排、美术字、插图和题花、尾花、花边等部分，不超过4个版面。以文字表达为主，辅之适当的图片、视频或动画</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主要内容应为原创。</w:t>
      </w:r>
      <w:r>
        <w:rPr>
          <w:rFonts w:hint="eastAsia" w:ascii="仿宋_GB2312" w:hAnsi="宋体" w:eastAsia="仿宋_GB2312"/>
          <w:sz w:val="32"/>
          <w:szCs w:val="32"/>
          <w:highlight w:val="none"/>
          <w:lang w:val="en-US" w:eastAsia="zh-CN"/>
        </w:rPr>
        <w:t>作品格式为</w:t>
      </w:r>
      <w:r>
        <w:rPr>
          <w:rFonts w:hint="default" w:ascii="仿宋_GB2312" w:hAnsi="宋体" w:eastAsia="仿宋_GB2312"/>
          <w:sz w:val="32"/>
          <w:szCs w:val="32"/>
          <w:highlight w:val="none"/>
          <w:lang w:val="en-US" w:eastAsia="zh-CN"/>
        </w:rPr>
        <w:t>JPG</w:t>
      </w:r>
      <w:r>
        <w:rPr>
          <w:rFonts w:hint="eastAsia" w:ascii="仿宋_GB2312" w:hAnsi="宋体" w:eastAsia="仿宋_GB2312"/>
          <w:sz w:val="32"/>
          <w:szCs w:val="32"/>
          <w:highlight w:val="none"/>
          <w:lang w:val="en-US" w:eastAsia="zh-CN"/>
        </w:rPr>
        <w:t>、</w:t>
      </w:r>
      <w:r>
        <w:rPr>
          <w:rFonts w:hint="default" w:ascii="仿宋_GB2312" w:hAnsi="宋体" w:eastAsia="仿宋_GB2312"/>
          <w:sz w:val="32"/>
          <w:szCs w:val="32"/>
          <w:highlight w:val="none"/>
          <w:lang w:val="en-US" w:eastAsia="zh-CN"/>
        </w:rPr>
        <w:t>PDF</w:t>
      </w:r>
      <w:r>
        <w:rPr>
          <w:rFonts w:hint="eastAsia" w:ascii="仿宋_GB2312" w:hAnsi="宋体" w:eastAsia="仿宋_GB2312"/>
          <w:sz w:val="32"/>
          <w:szCs w:val="32"/>
          <w:highlight w:val="none"/>
          <w:lang w:val="en-US" w:eastAsia="zh-CN"/>
        </w:rPr>
        <w:t>等常用格式，大小不超过</w:t>
      </w:r>
      <w:r>
        <w:rPr>
          <w:rFonts w:hint="default" w:ascii="仿宋_GB2312" w:hAnsi="宋体" w:eastAsia="仿宋_GB2312"/>
          <w:sz w:val="32"/>
          <w:szCs w:val="32"/>
          <w:highlight w:val="none"/>
          <w:lang w:val="en-US" w:eastAsia="zh-CN"/>
        </w:rPr>
        <w:t>50MB</w:t>
      </w:r>
      <w:r>
        <w:rPr>
          <w:rFonts w:hint="eastAsia" w:ascii="仿宋_GB2312" w:hAnsi="宋体" w:eastAsia="仿宋_GB2312"/>
          <w:sz w:val="32"/>
          <w:szCs w:val="32"/>
          <w:highlight w:val="none"/>
          <w:lang w:val="en-US" w:eastAsia="zh-CN"/>
        </w:rPr>
        <w:t>（含其中链接的所有独立文件），版面尺寸为</w:t>
      </w:r>
      <w:r>
        <w:rPr>
          <w:rFonts w:hint="default" w:ascii="仿宋_GB2312" w:hAnsi="宋体" w:eastAsia="仿宋_GB2312"/>
          <w:sz w:val="32"/>
          <w:szCs w:val="32"/>
          <w:highlight w:val="none"/>
          <w:lang w:val="en-US" w:eastAsia="zh-CN"/>
        </w:rPr>
        <w:t>A4</w:t>
      </w:r>
      <w:r>
        <w:rPr>
          <w:rFonts w:hint="eastAsia" w:ascii="仿宋_GB2312" w:hAnsi="宋体" w:eastAsia="仿宋_GB2312"/>
          <w:sz w:val="32"/>
          <w:szCs w:val="32"/>
          <w:highlight w:val="none"/>
          <w:lang w:val="en-US" w:eastAsia="zh-CN"/>
        </w:rPr>
        <w:t>幅面，须同步提交作品源文件。</w:t>
      </w:r>
      <w:r>
        <w:rPr>
          <w:rFonts w:hint="eastAsia" w:ascii="仿宋_GB2312" w:hAnsi="宋体" w:eastAsia="仿宋_GB2312"/>
          <w:sz w:val="32"/>
          <w:szCs w:val="32"/>
          <w:highlight w:val="none"/>
        </w:rPr>
        <w:t>绘画软件须能够本地安装</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b/>
          <w:bCs/>
          <w:sz w:val="32"/>
          <w:szCs w:val="32"/>
          <w:highlight w:val="none"/>
          <w:lang w:eastAsia="zh-CN"/>
        </w:rPr>
        <w:t>创作说明视频：</w:t>
      </w:r>
      <w:r>
        <w:rPr>
          <w:rFonts w:hint="eastAsia" w:ascii="仿宋_GB2312" w:hAnsi="宋体" w:eastAsia="仿宋_GB2312"/>
          <w:sz w:val="32"/>
          <w:szCs w:val="32"/>
          <w:highlight w:val="none"/>
          <w:lang w:eastAsia="zh-CN"/>
        </w:rPr>
        <w:t>从创作的</w:t>
      </w:r>
      <w:r>
        <w:rPr>
          <w:rFonts w:hint="eastAsia" w:ascii="仿宋_GB2312" w:hAnsi="宋体" w:eastAsia="仿宋_GB2312"/>
          <w:sz w:val="32"/>
          <w:szCs w:val="32"/>
          <w:highlight w:val="none"/>
        </w:rPr>
        <w:t>背景、目的和意义</w:t>
      </w:r>
      <w:r>
        <w:rPr>
          <w:rFonts w:hint="eastAsia" w:ascii="仿宋_GB2312" w:hAnsi="宋体" w:eastAsia="仿宋_GB2312"/>
          <w:sz w:val="32"/>
          <w:szCs w:val="32"/>
          <w:highlight w:val="none"/>
          <w:lang w:eastAsia="zh-CN"/>
        </w:rPr>
        <w:t>出发，说明</w:t>
      </w:r>
      <w:r>
        <w:rPr>
          <w:rFonts w:hint="eastAsia" w:ascii="仿宋_GB2312" w:hAnsi="宋体" w:eastAsia="仿宋_GB2312"/>
          <w:sz w:val="32"/>
          <w:szCs w:val="32"/>
          <w:highlight w:val="none"/>
        </w:rPr>
        <w:t>运用了哪些技术或技巧完成主题创作，哪些是得意之处</w:t>
      </w:r>
      <w:r>
        <w:rPr>
          <w:rFonts w:hint="eastAsia" w:ascii="仿宋_GB2312" w:hAnsi="宋体" w:eastAsia="仿宋_GB2312"/>
          <w:sz w:val="32"/>
          <w:szCs w:val="32"/>
          <w:highlight w:val="none"/>
          <w:lang w:eastAsia="zh-CN"/>
        </w:rPr>
        <w:t>等内容。视频时长不超过</w:t>
      </w:r>
      <w:r>
        <w:rPr>
          <w:rFonts w:hint="eastAsia" w:ascii="仿宋_GB2312" w:hAnsi="宋体" w:eastAsia="仿宋_GB2312"/>
          <w:sz w:val="32"/>
          <w:szCs w:val="32"/>
          <w:highlight w:val="none"/>
          <w:lang w:val="en-US" w:eastAsia="zh-CN"/>
        </w:rPr>
        <w:t>5分钟，</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过程视频：</w:t>
      </w:r>
      <w:r>
        <w:rPr>
          <w:rFonts w:hint="eastAsia" w:ascii="仿宋_GB2312" w:hAnsi="宋体" w:eastAsia="仿宋_GB2312"/>
          <w:sz w:val="32"/>
          <w:szCs w:val="32"/>
          <w:highlight w:val="none"/>
        </w:rPr>
        <w:t>必须提供完整的从空白开始</w:t>
      </w:r>
      <w:r>
        <w:rPr>
          <w:rFonts w:hint="eastAsia" w:ascii="仿宋_GB2312" w:hAnsi="宋体" w:eastAsia="仿宋_GB2312"/>
          <w:sz w:val="32"/>
          <w:szCs w:val="32"/>
          <w:highlight w:val="none"/>
          <w:lang w:eastAsia="zh-CN"/>
        </w:rPr>
        <w:t>到绘制完成</w:t>
      </w:r>
      <w:r>
        <w:rPr>
          <w:rFonts w:hint="eastAsia" w:ascii="仿宋_GB2312" w:hAnsi="宋体" w:eastAsia="仿宋_GB2312"/>
          <w:sz w:val="32"/>
          <w:szCs w:val="32"/>
          <w:highlight w:val="none"/>
        </w:rPr>
        <w:t>的绘制过程视频，视频时长不能超过5分钟，需一镜到底，全程必须看到脸和作品，如果录制的视频时长超过5分钟，可以将视频</w:t>
      </w:r>
      <w:r>
        <w:rPr>
          <w:rFonts w:hint="eastAsia" w:ascii="仿宋_GB2312" w:hAnsi="宋体" w:eastAsia="仿宋_GB2312"/>
          <w:sz w:val="32"/>
          <w:szCs w:val="32"/>
          <w:highlight w:val="none"/>
          <w:lang w:eastAsia="zh-CN"/>
        </w:rPr>
        <w:t>倍速</w:t>
      </w:r>
      <w:r>
        <w:rPr>
          <w:rFonts w:hint="eastAsia" w:ascii="仿宋_GB2312" w:hAnsi="宋体" w:eastAsia="仿宋_GB2312"/>
          <w:sz w:val="32"/>
          <w:szCs w:val="32"/>
          <w:highlight w:val="none"/>
        </w:rPr>
        <w:t>到5分钟内提交，但应保证清晰度，不能</w:t>
      </w:r>
      <w:r>
        <w:rPr>
          <w:rFonts w:hint="eastAsia" w:ascii="仿宋_GB2312" w:hAnsi="宋体" w:eastAsia="仿宋_GB2312"/>
          <w:sz w:val="32"/>
          <w:szCs w:val="32"/>
          <w:highlight w:val="none"/>
          <w:lang w:eastAsia="zh-CN"/>
        </w:rPr>
        <w:t>剪切</w:t>
      </w:r>
      <w:r>
        <w:rPr>
          <w:rFonts w:hint="eastAsia" w:ascii="仿宋_GB2312" w:hAnsi="宋体" w:eastAsia="仿宋_GB2312"/>
          <w:sz w:val="32"/>
          <w:szCs w:val="32"/>
          <w:highlight w:val="none"/>
        </w:rPr>
        <w:t>视频。视频结尾时作品的内容，必须要和提交的内容完全一致。视频文件大小不超过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lang w:eastAsia="zh-CN"/>
        </w:rPr>
        <w:t>作品和创作说明视频、过程视频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line="420" w:lineRule="exact"/>
        <w:ind w:firstLine="640" w:firstLineChars="200"/>
        <w:outlineLvl w:val="2"/>
        <w:rPr>
          <w:rFonts w:hint="eastAsia" w:ascii="仿宋_GB2312" w:hAnsi="宋体" w:eastAsia="仿宋_GB2312"/>
          <w:b/>
          <w:sz w:val="32"/>
          <w:szCs w:val="32"/>
          <w:highlight w:val="none"/>
        </w:rPr>
      </w:pPr>
      <w:r>
        <w:rPr>
          <w:rFonts w:ascii="仿宋_GB2312" w:hAnsi="宋体" w:eastAsia="仿宋_GB2312"/>
          <w:b/>
          <w:sz w:val="32"/>
          <w:szCs w:val="32"/>
          <w:highlight w:val="none"/>
        </w:rPr>
        <w:t>3</w:t>
      </w:r>
      <w:r>
        <w:rPr>
          <w:rFonts w:hint="eastAsia" w:ascii="仿宋_GB2312" w:hAnsi="宋体" w:eastAsia="仿宋_GB2312"/>
          <w:b/>
          <w:sz w:val="32"/>
          <w:szCs w:val="32"/>
          <w:highlight w:val="none"/>
        </w:rPr>
        <w:t>.</w:t>
      </w:r>
      <w:r>
        <w:rPr>
          <w:rFonts w:hint="eastAsia"/>
          <w:highlight w:val="none"/>
        </w:rPr>
        <w:t xml:space="preserve"> </w:t>
      </w:r>
      <w:r>
        <w:rPr>
          <w:rFonts w:hint="eastAsia" w:ascii="仿宋_GB2312" w:hAnsi="宋体" w:eastAsia="仿宋_GB2312"/>
          <w:b/>
          <w:sz w:val="32"/>
          <w:szCs w:val="32"/>
          <w:highlight w:val="none"/>
        </w:rPr>
        <w:t>视觉传达设计（海报设计）</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ascii="仿宋_GB2312" w:hAnsi="宋体" w:eastAsia="仿宋_GB2312"/>
          <w:b/>
          <w:bCs/>
          <w:sz w:val="32"/>
          <w:szCs w:val="32"/>
          <w:highlight w:val="none"/>
        </w:rPr>
        <w:t>主题</w:t>
      </w:r>
      <w:r>
        <w:rPr>
          <w:rFonts w:hint="eastAsia" w:ascii="仿宋_GB2312" w:hAnsi="宋体" w:eastAsia="仿宋_GB2312"/>
          <w:sz w:val="32"/>
          <w:szCs w:val="32"/>
          <w:highlight w:val="none"/>
        </w:rPr>
        <w:t xml:space="preserve">：聚变能源 </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通过计算机图像处理软件设计制作完成的海报。围绕某一特定主题，强调图形、文字、色彩三大基本元素的综合表现能力，主要视觉内容须为原创。作品力求创意新颖、主题突出、设计规范、视觉鲜明，具有一定的艺术表现力和传播价值。作品展示图为JPG等常用格式。作品大小不超过100MB。</w:t>
      </w:r>
      <w:r>
        <w:rPr>
          <w:rFonts w:hint="eastAsia" w:ascii="仿宋_GB2312" w:hAnsi="宋体" w:eastAsia="仿宋_GB2312"/>
          <w:sz w:val="32"/>
          <w:szCs w:val="32"/>
          <w:highlight w:val="none"/>
          <w:lang w:val="en-US" w:eastAsia="zh-CN"/>
        </w:rPr>
        <w:t>须同步提交</w:t>
      </w:r>
      <w:r>
        <w:rPr>
          <w:rFonts w:hint="default" w:ascii="仿宋_GB2312" w:hAnsi="宋体" w:eastAsia="仿宋_GB2312"/>
          <w:sz w:val="32"/>
          <w:szCs w:val="32"/>
          <w:highlight w:val="none"/>
          <w:lang w:val="en-US" w:eastAsia="zh-CN"/>
        </w:rPr>
        <w:t>PSD</w:t>
      </w:r>
      <w:r>
        <w:rPr>
          <w:rFonts w:hint="eastAsia" w:ascii="仿宋_GB2312" w:hAnsi="宋体" w:eastAsia="仿宋_GB2312"/>
          <w:sz w:val="32"/>
          <w:szCs w:val="32"/>
          <w:highlight w:val="none"/>
          <w:lang w:val="en-US" w:eastAsia="zh-CN"/>
        </w:rPr>
        <w:t>、</w:t>
      </w:r>
      <w:r>
        <w:rPr>
          <w:rFonts w:hint="default" w:ascii="仿宋_GB2312" w:hAnsi="宋体" w:eastAsia="仿宋_GB2312"/>
          <w:sz w:val="32"/>
          <w:szCs w:val="32"/>
          <w:highlight w:val="none"/>
          <w:lang w:val="en-US" w:eastAsia="zh-CN"/>
        </w:rPr>
        <w:t>AI</w:t>
      </w:r>
      <w:r>
        <w:rPr>
          <w:rFonts w:hint="eastAsia" w:ascii="仿宋_GB2312" w:hAnsi="宋体" w:eastAsia="仿宋_GB2312"/>
          <w:sz w:val="32"/>
          <w:szCs w:val="32"/>
          <w:highlight w:val="none"/>
          <w:lang w:val="en-US" w:eastAsia="zh-CN"/>
        </w:rPr>
        <w:t>、</w:t>
      </w:r>
      <w:r>
        <w:rPr>
          <w:rFonts w:hint="default" w:ascii="仿宋_GB2312" w:hAnsi="宋体" w:eastAsia="仿宋_GB2312"/>
          <w:sz w:val="32"/>
          <w:szCs w:val="32"/>
          <w:highlight w:val="none"/>
          <w:lang w:val="en-US" w:eastAsia="zh-CN"/>
        </w:rPr>
        <w:t>CDR</w:t>
      </w:r>
      <w:r>
        <w:rPr>
          <w:rFonts w:hint="eastAsia" w:ascii="仿宋_GB2312" w:hAnsi="宋体" w:eastAsia="仿宋_GB2312"/>
          <w:sz w:val="32"/>
          <w:szCs w:val="32"/>
          <w:highlight w:val="none"/>
          <w:lang w:val="en-US" w:eastAsia="zh-CN"/>
        </w:rPr>
        <w:t>等格式源文件。</w:t>
      </w:r>
      <w:r>
        <w:rPr>
          <w:rFonts w:hint="eastAsia" w:ascii="仿宋_GB2312" w:hAnsi="宋体" w:eastAsia="仿宋_GB2312"/>
          <w:sz w:val="32"/>
          <w:szCs w:val="32"/>
          <w:highlight w:val="none"/>
        </w:rPr>
        <w:t>绘画软件须能够本地安装</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创作说明视频：</w:t>
      </w:r>
      <w:r>
        <w:rPr>
          <w:rFonts w:hint="eastAsia" w:ascii="仿宋_GB2312" w:hAnsi="宋体" w:eastAsia="仿宋_GB2312"/>
          <w:sz w:val="32"/>
          <w:szCs w:val="32"/>
          <w:highlight w:val="none"/>
          <w:lang w:eastAsia="zh-CN"/>
        </w:rPr>
        <w:t>从创作的</w:t>
      </w:r>
      <w:r>
        <w:rPr>
          <w:rFonts w:hint="eastAsia" w:ascii="仿宋_GB2312" w:hAnsi="宋体" w:eastAsia="仿宋_GB2312"/>
          <w:sz w:val="32"/>
          <w:szCs w:val="32"/>
          <w:highlight w:val="none"/>
        </w:rPr>
        <w:t>背景、目的和意义</w:t>
      </w:r>
      <w:r>
        <w:rPr>
          <w:rFonts w:hint="eastAsia" w:ascii="仿宋_GB2312" w:hAnsi="宋体" w:eastAsia="仿宋_GB2312"/>
          <w:sz w:val="32"/>
          <w:szCs w:val="32"/>
          <w:highlight w:val="none"/>
          <w:lang w:eastAsia="zh-CN"/>
        </w:rPr>
        <w:t>出发，说明</w:t>
      </w:r>
      <w:r>
        <w:rPr>
          <w:rFonts w:hint="eastAsia" w:ascii="仿宋_GB2312" w:hAnsi="宋体" w:eastAsia="仿宋_GB2312"/>
          <w:sz w:val="32"/>
          <w:szCs w:val="32"/>
          <w:highlight w:val="none"/>
        </w:rPr>
        <w:t>运用了哪些技术或技巧完成主题创作，哪些是得意之处</w:t>
      </w:r>
      <w:r>
        <w:rPr>
          <w:rFonts w:hint="eastAsia" w:ascii="仿宋_GB2312" w:hAnsi="宋体" w:eastAsia="仿宋_GB2312"/>
          <w:sz w:val="32"/>
          <w:szCs w:val="32"/>
          <w:highlight w:val="none"/>
          <w:lang w:eastAsia="zh-CN"/>
        </w:rPr>
        <w:t>等内容。视频时长不超过</w:t>
      </w:r>
      <w:r>
        <w:rPr>
          <w:rFonts w:hint="eastAsia" w:ascii="仿宋_GB2312" w:hAnsi="宋体" w:eastAsia="仿宋_GB2312"/>
          <w:sz w:val="32"/>
          <w:szCs w:val="32"/>
          <w:highlight w:val="none"/>
          <w:lang w:val="en-US" w:eastAsia="zh-CN"/>
        </w:rPr>
        <w:t>5分钟，</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过程视频：</w:t>
      </w:r>
      <w:r>
        <w:rPr>
          <w:rFonts w:hint="eastAsia" w:ascii="仿宋_GB2312" w:hAnsi="宋体" w:eastAsia="仿宋_GB2312"/>
          <w:sz w:val="32"/>
          <w:szCs w:val="32"/>
          <w:highlight w:val="none"/>
        </w:rPr>
        <w:t>必须提供完整的从空白开始</w:t>
      </w:r>
      <w:r>
        <w:rPr>
          <w:rFonts w:hint="eastAsia" w:ascii="仿宋_GB2312" w:hAnsi="宋体" w:eastAsia="仿宋_GB2312"/>
          <w:sz w:val="32"/>
          <w:szCs w:val="32"/>
          <w:highlight w:val="none"/>
          <w:lang w:eastAsia="zh-CN"/>
        </w:rPr>
        <w:t>到绘制完成</w:t>
      </w:r>
      <w:r>
        <w:rPr>
          <w:rFonts w:hint="eastAsia" w:ascii="仿宋_GB2312" w:hAnsi="宋体" w:eastAsia="仿宋_GB2312"/>
          <w:sz w:val="32"/>
          <w:szCs w:val="32"/>
          <w:highlight w:val="none"/>
        </w:rPr>
        <w:t>的绘制过程视频，视频时长不能超过5分钟，需一镜到底，全程必须看到脸和作品，如果录制的视频时长超过5分钟，可以将视频</w:t>
      </w:r>
      <w:r>
        <w:rPr>
          <w:rFonts w:hint="eastAsia" w:ascii="仿宋_GB2312" w:hAnsi="宋体" w:eastAsia="仿宋_GB2312"/>
          <w:sz w:val="32"/>
          <w:szCs w:val="32"/>
          <w:highlight w:val="none"/>
          <w:lang w:eastAsia="zh-CN"/>
        </w:rPr>
        <w:t>倍速</w:t>
      </w:r>
      <w:r>
        <w:rPr>
          <w:rFonts w:hint="eastAsia" w:ascii="仿宋_GB2312" w:hAnsi="宋体" w:eastAsia="仿宋_GB2312"/>
          <w:sz w:val="32"/>
          <w:szCs w:val="32"/>
          <w:highlight w:val="none"/>
        </w:rPr>
        <w:t>到5分钟内提交，但应保证清晰度，不能</w:t>
      </w:r>
      <w:r>
        <w:rPr>
          <w:rFonts w:hint="eastAsia" w:ascii="仿宋_GB2312" w:hAnsi="宋体" w:eastAsia="仿宋_GB2312"/>
          <w:sz w:val="32"/>
          <w:szCs w:val="32"/>
          <w:highlight w:val="none"/>
          <w:lang w:eastAsia="zh-CN"/>
        </w:rPr>
        <w:t>剪切</w:t>
      </w:r>
      <w:r>
        <w:rPr>
          <w:rFonts w:hint="eastAsia" w:ascii="仿宋_GB2312" w:hAnsi="宋体" w:eastAsia="仿宋_GB2312"/>
          <w:sz w:val="32"/>
          <w:szCs w:val="32"/>
          <w:highlight w:val="none"/>
        </w:rPr>
        <w:t>视频。视频结尾时作品的内容，必须要和提交的内容完全一致。视频文件大小不超过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lang w:eastAsia="zh-CN"/>
        </w:rPr>
        <w:t>作品和创作说明视频、过程视频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line="420" w:lineRule="exact"/>
        <w:ind w:firstLine="640" w:firstLineChars="200"/>
        <w:outlineLvl w:val="3"/>
        <w:rPr>
          <w:rFonts w:hint="eastAsia" w:ascii="仿宋_GB2312" w:hAnsi="宋体" w:eastAsia="仿宋_GB2312"/>
          <w:b/>
          <w:sz w:val="32"/>
          <w:szCs w:val="32"/>
          <w:highlight w:val="none"/>
        </w:rPr>
      </w:pPr>
      <w:r>
        <w:rPr>
          <w:rFonts w:ascii="仿宋_GB2312" w:hAnsi="宋体" w:eastAsia="仿宋_GB2312"/>
          <w:b/>
          <w:sz w:val="32"/>
          <w:szCs w:val="32"/>
          <w:highlight w:val="none"/>
        </w:rPr>
        <w:t>4.3D</w:t>
      </w:r>
      <w:r>
        <w:rPr>
          <w:rFonts w:hint="eastAsia" w:ascii="仿宋_GB2312" w:hAnsi="宋体" w:eastAsia="仿宋_GB2312"/>
          <w:b/>
          <w:sz w:val="32"/>
          <w:szCs w:val="32"/>
          <w:highlight w:val="none"/>
        </w:rPr>
        <w:t>创意设计</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ascii="仿宋_GB2312" w:hAnsi="宋体" w:eastAsia="仿宋_GB2312"/>
          <w:b/>
          <w:bCs/>
          <w:sz w:val="32"/>
          <w:szCs w:val="32"/>
          <w:highlight w:val="none"/>
        </w:rPr>
        <w:t>主题</w:t>
      </w:r>
      <w:r>
        <w:rPr>
          <w:rFonts w:hint="eastAsia" w:ascii="仿宋_GB2312" w:hAnsi="宋体" w:eastAsia="仿宋_GB2312"/>
          <w:b/>
          <w:bCs/>
          <w:sz w:val="32"/>
          <w:szCs w:val="32"/>
          <w:highlight w:val="none"/>
          <w:lang w:eastAsia="zh-CN"/>
        </w:rPr>
        <w:t>：</w:t>
      </w:r>
      <w:r>
        <w:rPr>
          <w:rFonts w:hint="eastAsia" w:ascii="仿宋_GB2312" w:hAnsi="宋体" w:eastAsia="仿宋_GB2312"/>
          <w:sz w:val="32"/>
          <w:szCs w:val="32"/>
          <w:highlight w:val="none"/>
        </w:rPr>
        <w:t>多功能学习空间</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lang w:eastAsia="zh-CN"/>
        </w:rPr>
        <w:t>使用各类计算机三</w:t>
      </w:r>
      <w:r>
        <w:rPr>
          <w:rFonts w:hint="eastAsia" w:ascii="仿宋_GB2312" w:hAnsi="宋体" w:eastAsia="仿宋_GB2312"/>
          <w:sz w:val="32"/>
          <w:szCs w:val="32"/>
          <w:highlight w:val="none"/>
        </w:rPr>
        <w:t>维设计软件设计完成的作品。鼓励思考、发现在日常生活中有待改善的地方，提出创新解决方案，并编写设计方案，完成三维建模。</w:t>
      </w:r>
      <w:r>
        <w:rPr>
          <w:rFonts w:hint="eastAsia" w:ascii="仿宋_GB2312" w:hAnsi="宋体" w:eastAsia="仿宋_GB2312"/>
          <w:sz w:val="32"/>
          <w:szCs w:val="32"/>
          <w:highlight w:val="none"/>
          <w:lang w:val="en-US" w:eastAsia="zh-CN"/>
        </w:rPr>
        <w:t>作品的三视图为</w:t>
      </w:r>
      <w:r>
        <w:rPr>
          <w:rFonts w:hint="default" w:ascii="仿宋_GB2312" w:hAnsi="宋体" w:eastAsia="仿宋_GB2312"/>
          <w:sz w:val="32"/>
          <w:szCs w:val="32"/>
          <w:highlight w:val="none"/>
          <w:lang w:val="en-US" w:eastAsia="zh-CN"/>
        </w:rPr>
        <w:t>JPG</w:t>
      </w:r>
      <w:r>
        <w:rPr>
          <w:rFonts w:hint="eastAsia" w:ascii="仿宋_GB2312" w:hAnsi="宋体" w:eastAsia="仿宋_GB2312"/>
          <w:sz w:val="32"/>
          <w:szCs w:val="32"/>
          <w:highlight w:val="none"/>
          <w:lang w:val="en-US" w:eastAsia="zh-CN"/>
        </w:rPr>
        <w:t>、</w:t>
      </w:r>
      <w:r>
        <w:rPr>
          <w:rFonts w:hint="default" w:ascii="仿宋_GB2312" w:hAnsi="宋体" w:eastAsia="仿宋_GB2312"/>
          <w:sz w:val="32"/>
          <w:szCs w:val="32"/>
          <w:highlight w:val="none"/>
          <w:lang w:val="en-US" w:eastAsia="zh-CN"/>
        </w:rPr>
        <w:t>BMP</w:t>
      </w:r>
      <w:r>
        <w:rPr>
          <w:rFonts w:hint="eastAsia" w:ascii="仿宋_GB2312" w:hAnsi="宋体" w:eastAsia="仿宋_GB2312"/>
          <w:sz w:val="32"/>
          <w:szCs w:val="32"/>
          <w:highlight w:val="none"/>
          <w:lang w:val="en-US" w:eastAsia="zh-CN"/>
        </w:rPr>
        <w:t>等常用格式，须同步提交作品源文件。</w:t>
      </w:r>
      <w:r>
        <w:rPr>
          <w:rFonts w:hint="eastAsia" w:ascii="仿宋_GB2312" w:hAnsi="宋体" w:eastAsia="仿宋_GB2312"/>
          <w:sz w:val="32"/>
          <w:szCs w:val="32"/>
          <w:highlight w:val="none"/>
          <w:lang w:eastAsia="zh-CN"/>
        </w:rPr>
        <w:t>作品</w:t>
      </w:r>
      <w:r>
        <w:rPr>
          <w:rFonts w:hint="eastAsia" w:ascii="仿宋_GB2312" w:hAnsi="宋体" w:eastAsia="仿宋_GB2312"/>
          <w:sz w:val="32"/>
          <w:szCs w:val="32"/>
          <w:highlight w:val="none"/>
        </w:rPr>
        <w:t>文件总大小不超过100MB。</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lang w:eastAsia="zh-CN"/>
        </w:rPr>
        <w:t>创作说明视频：</w:t>
      </w:r>
      <w:r>
        <w:rPr>
          <w:rFonts w:hint="eastAsia" w:ascii="仿宋_GB2312" w:hAnsi="宋体" w:eastAsia="仿宋_GB2312"/>
          <w:sz w:val="32"/>
          <w:szCs w:val="32"/>
          <w:highlight w:val="none"/>
          <w:lang w:eastAsia="zh-CN"/>
        </w:rPr>
        <w:t>从创作的</w:t>
      </w:r>
      <w:r>
        <w:rPr>
          <w:rFonts w:hint="eastAsia" w:ascii="仿宋_GB2312" w:hAnsi="宋体" w:eastAsia="仿宋_GB2312"/>
          <w:sz w:val="32"/>
          <w:szCs w:val="32"/>
          <w:highlight w:val="none"/>
        </w:rPr>
        <w:t>背景、目的和意义</w:t>
      </w:r>
      <w:r>
        <w:rPr>
          <w:rFonts w:hint="eastAsia" w:ascii="仿宋_GB2312" w:hAnsi="宋体" w:eastAsia="仿宋_GB2312"/>
          <w:sz w:val="32"/>
          <w:szCs w:val="32"/>
          <w:highlight w:val="none"/>
          <w:lang w:eastAsia="zh-CN"/>
        </w:rPr>
        <w:t>出发，说明</w:t>
      </w:r>
      <w:r>
        <w:rPr>
          <w:rFonts w:hint="eastAsia" w:ascii="仿宋_GB2312" w:hAnsi="宋体" w:eastAsia="仿宋_GB2312"/>
          <w:sz w:val="32"/>
          <w:szCs w:val="32"/>
          <w:highlight w:val="none"/>
        </w:rPr>
        <w:t>运用了哪些技术或技巧完成主题创作，哪些是得意之处</w:t>
      </w:r>
      <w:r>
        <w:rPr>
          <w:rFonts w:hint="eastAsia" w:ascii="仿宋_GB2312" w:hAnsi="宋体" w:eastAsia="仿宋_GB2312"/>
          <w:sz w:val="32"/>
          <w:szCs w:val="32"/>
          <w:highlight w:val="none"/>
          <w:lang w:eastAsia="zh-CN"/>
        </w:rPr>
        <w:t>等内容。视频时长不超过</w:t>
      </w:r>
      <w:r>
        <w:rPr>
          <w:rFonts w:hint="eastAsia" w:ascii="仿宋_GB2312" w:hAnsi="宋体" w:eastAsia="仿宋_GB2312"/>
          <w:sz w:val="32"/>
          <w:szCs w:val="32"/>
          <w:highlight w:val="none"/>
          <w:lang w:val="en-US" w:eastAsia="zh-CN"/>
        </w:rPr>
        <w:t>5分钟，</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spacing w:line="44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过程视频：</w:t>
      </w:r>
      <w:r>
        <w:rPr>
          <w:rFonts w:hint="eastAsia" w:ascii="仿宋_GB2312" w:hAnsi="宋体" w:eastAsia="仿宋_GB2312"/>
          <w:sz w:val="32"/>
          <w:szCs w:val="32"/>
          <w:highlight w:val="none"/>
        </w:rPr>
        <w:t>必须提供一个重要部件的绘制过程视频，该部件应能很好的展示作者的3D绘制水平，视频时长不能低于3分钟，不能超过5分钟，需一镜到底，全程必须看到脸和作品</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如果录制的视频时长超过5分钟，可以将视频</w:t>
      </w:r>
      <w:r>
        <w:rPr>
          <w:rFonts w:hint="eastAsia" w:ascii="仿宋_GB2312" w:hAnsi="宋体" w:eastAsia="仿宋_GB2312"/>
          <w:sz w:val="32"/>
          <w:szCs w:val="32"/>
          <w:highlight w:val="none"/>
          <w:lang w:eastAsia="zh-CN"/>
        </w:rPr>
        <w:t>倍速</w:t>
      </w:r>
      <w:r>
        <w:rPr>
          <w:rFonts w:hint="eastAsia" w:ascii="仿宋_GB2312" w:hAnsi="宋体" w:eastAsia="仿宋_GB2312"/>
          <w:sz w:val="32"/>
          <w:szCs w:val="32"/>
          <w:highlight w:val="none"/>
        </w:rPr>
        <w:t>到5分钟内提交，但应保证清晰度，不能</w:t>
      </w:r>
      <w:r>
        <w:rPr>
          <w:rFonts w:hint="eastAsia" w:ascii="仿宋_GB2312" w:hAnsi="宋体" w:eastAsia="仿宋_GB2312"/>
          <w:sz w:val="32"/>
          <w:szCs w:val="32"/>
          <w:highlight w:val="none"/>
          <w:lang w:eastAsia="zh-CN"/>
        </w:rPr>
        <w:t>剪切</w:t>
      </w:r>
      <w:r>
        <w:rPr>
          <w:rFonts w:hint="eastAsia" w:ascii="仿宋_GB2312" w:hAnsi="宋体" w:eastAsia="仿宋_GB2312"/>
          <w:sz w:val="32"/>
          <w:szCs w:val="32"/>
          <w:highlight w:val="none"/>
        </w:rPr>
        <w:t>视频。视频文件大小不超过</w:t>
      </w:r>
      <w:r>
        <w:rPr>
          <w:rFonts w:hint="eastAsia" w:ascii="仿宋_GB2312" w:hAnsi="宋体" w:eastAsia="仿宋_GB2312"/>
          <w:sz w:val="32"/>
          <w:szCs w:val="32"/>
          <w:highlight w:val="none"/>
          <w:lang w:val="en-US" w:eastAsia="zh-CN"/>
        </w:rPr>
        <w:t>15</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lang w:eastAsia="zh-CN"/>
        </w:rPr>
        <w:t>作品和创作说明视频、过程视频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ascii="仿宋_GB2312" w:hAnsi="宋体" w:eastAsia="仿宋_GB2312"/>
          <w:b/>
          <w:sz w:val="32"/>
          <w:szCs w:val="32"/>
          <w:highlight w:val="none"/>
        </w:rPr>
        <w:t>5</w:t>
      </w:r>
      <w:r>
        <w:rPr>
          <w:rFonts w:hint="eastAsia" w:ascii="仿宋_GB2312" w:hAnsi="宋体" w:eastAsia="仿宋_GB2312"/>
          <w:b/>
          <w:sz w:val="32"/>
          <w:szCs w:val="32"/>
          <w:highlight w:val="none"/>
        </w:rPr>
        <w:t>.微电影</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ascii="仿宋_GB2312" w:hAnsi="宋体" w:eastAsia="仿宋_GB2312"/>
          <w:b/>
          <w:bCs/>
          <w:sz w:val="32"/>
          <w:szCs w:val="32"/>
          <w:highlight w:val="none"/>
        </w:rPr>
        <w:t>主题</w:t>
      </w:r>
      <w:r>
        <w:rPr>
          <w:rFonts w:hint="eastAsia" w:ascii="仿宋_GB2312" w:hAnsi="宋体" w:eastAsia="仿宋_GB2312"/>
          <w:b/>
          <w:bCs/>
          <w:sz w:val="32"/>
          <w:szCs w:val="32"/>
          <w:highlight w:val="none"/>
        </w:rPr>
        <w:t>：</w:t>
      </w:r>
      <w:r>
        <w:rPr>
          <w:rFonts w:hint="eastAsia" w:ascii="仿宋_GB2312" w:hAnsi="宋体" w:eastAsia="仿宋_GB2312"/>
          <w:sz w:val="32"/>
          <w:szCs w:val="32"/>
          <w:highlight w:val="none"/>
        </w:rPr>
        <w:t>少年强则中国强</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rPr>
        <w:t>围绕一定主题，通过创意、编剧、导演、拍摄、绘制及剪辑、合成等手段，运用视听语言创作的影像短片。作品主题应积极向上，主要展现与学生家庭、校园生活、网络素养等紧密相关的内容。</w:t>
      </w:r>
    </w:p>
    <w:p>
      <w:pPr>
        <w:adjustRightInd w:val="0"/>
        <w:snapToGrid w:val="0"/>
        <w:spacing w:line="420" w:lineRule="exact"/>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rPr>
        <w:t>作者应参与各个环节的主创工作（编剧、导演、拍摄、表演等），并完成后期剪辑及合成制作。主题及音画内容均须遵守国家法律法规，内容应为原创。</w:t>
      </w:r>
      <w:r>
        <w:rPr>
          <w:rFonts w:hint="eastAsia" w:ascii="仿宋_GB2312" w:hAnsi="宋体" w:eastAsia="仿宋_GB2312"/>
          <w:sz w:val="32"/>
          <w:szCs w:val="32"/>
          <w:highlight w:val="none"/>
          <w:lang w:eastAsia="zh-CN"/>
        </w:rPr>
        <w:t>作品格式为</w:t>
      </w:r>
      <w:r>
        <w:rPr>
          <w:rFonts w:hint="eastAsia" w:ascii="仿宋_GB2312" w:hAnsi="宋体" w:eastAsia="仿宋_GB2312"/>
          <w:sz w:val="32"/>
          <w:szCs w:val="32"/>
          <w:highlight w:val="none"/>
          <w:lang w:val="en-US" w:eastAsia="zh-CN"/>
        </w:rPr>
        <w:t>MP4等常用格式，</w:t>
      </w:r>
      <w:r>
        <w:rPr>
          <w:rFonts w:hint="eastAsia" w:ascii="仿宋_GB2312" w:hAnsi="宋体" w:eastAsia="仿宋_GB2312"/>
          <w:sz w:val="32"/>
          <w:szCs w:val="32"/>
          <w:highlight w:val="none"/>
        </w:rPr>
        <w:t>作品播放文件大小不超过</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00MB，播放时长</w:t>
      </w:r>
      <w:r>
        <w:rPr>
          <w:rFonts w:hint="eastAsia" w:ascii="仿宋_GB2312" w:hAnsi="宋体" w:eastAsia="仿宋_GB2312"/>
          <w:sz w:val="32"/>
          <w:szCs w:val="32"/>
          <w:highlight w:val="none"/>
          <w:lang w:eastAsia="zh-CN"/>
        </w:rPr>
        <w:t>不低于</w:t>
      </w:r>
      <w:r>
        <w:rPr>
          <w:rFonts w:hint="eastAsia" w:ascii="仿宋_GB2312" w:hAnsi="宋体" w:eastAsia="仿宋_GB2312"/>
          <w:sz w:val="32"/>
          <w:szCs w:val="32"/>
          <w:highlight w:val="none"/>
          <w:lang w:val="en-US" w:eastAsia="zh-CN"/>
        </w:rPr>
        <w:t>3分钟，</w:t>
      </w:r>
      <w:r>
        <w:rPr>
          <w:rFonts w:hint="eastAsia" w:ascii="仿宋_GB2312" w:hAnsi="宋体" w:eastAsia="仿宋_GB2312"/>
          <w:sz w:val="32"/>
          <w:szCs w:val="32"/>
          <w:highlight w:val="none"/>
        </w:rPr>
        <w:t>不超过5分钟</w:t>
      </w:r>
      <w:r>
        <w:rPr>
          <w:rFonts w:hint="eastAsia" w:ascii="仿宋_GB2312" w:hAnsi="宋体" w:eastAsia="仿宋_GB2312"/>
          <w:sz w:val="32"/>
          <w:szCs w:val="32"/>
          <w:highlight w:val="none"/>
          <w:lang w:eastAsia="zh-CN"/>
        </w:rPr>
        <w:t>。</w:t>
      </w:r>
    </w:p>
    <w:p>
      <w:pPr>
        <w:adjustRightInd w:val="0"/>
        <w:snapToGrid w:val="0"/>
        <w:spacing w:line="420" w:lineRule="exact"/>
        <w:ind w:firstLine="640"/>
        <w:rPr>
          <w:rFonts w:hint="eastAsia" w:ascii="仿宋_GB2312" w:hAnsi="宋体" w:eastAsia="仿宋_GB2312"/>
          <w:sz w:val="32"/>
          <w:szCs w:val="32"/>
          <w:highlight w:val="none"/>
          <w:lang w:eastAsia="zh-CN"/>
        </w:rPr>
      </w:pPr>
      <w:r>
        <w:rPr>
          <w:rFonts w:hint="eastAsia" w:ascii="仿宋_GB2312" w:hAnsi="宋体" w:eastAsia="仿宋_GB2312" w:cs="Times New Roman"/>
          <w:b/>
          <w:bCs/>
          <w:sz w:val="32"/>
          <w:szCs w:val="32"/>
          <w:highlight w:val="none"/>
          <w:lang w:eastAsia="zh-CN"/>
        </w:rPr>
        <w:t>花絮：</w:t>
      </w:r>
      <w:r>
        <w:rPr>
          <w:rFonts w:hint="eastAsia" w:ascii="仿宋_GB2312" w:hAnsi="宋体" w:eastAsia="仿宋_GB2312" w:cs="Times New Roman"/>
          <w:sz w:val="32"/>
          <w:szCs w:val="32"/>
          <w:highlight w:val="none"/>
          <w:lang w:eastAsia="zh-CN"/>
        </w:rPr>
        <w:t>必须提供不少于</w:t>
      </w:r>
      <w:r>
        <w:rPr>
          <w:rFonts w:hint="eastAsia" w:ascii="仿宋_GB2312" w:hAnsi="宋体" w:eastAsia="仿宋_GB2312" w:cs="Times New Roman"/>
          <w:sz w:val="32"/>
          <w:szCs w:val="32"/>
          <w:highlight w:val="none"/>
          <w:lang w:val="en-US" w:eastAsia="zh-CN"/>
        </w:rPr>
        <w:t>2分钟的拍摄花絮，需体现作者参与各个环节的主创工作，</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rPr>
        <w:t>单纯AI生成作品不属于此项目范围。</w:t>
      </w:r>
      <w:r>
        <w:rPr>
          <w:rFonts w:hint="eastAsia" w:ascii="仿宋_GB2312" w:hAnsi="宋体" w:eastAsia="仿宋_GB2312"/>
          <w:sz w:val="32"/>
          <w:szCs w:val="32"/>
          <w:highlight w:val="none"/>
          <w:lang w:eastAsia="zh-CN"/>
        </w:rPr>
        <w:t>作品和花絮</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w:t>
      </w:r>
    </w:p>
    <w:p>
      <w:pPr>
        <w:adjustRightInd w:val="0"/>
        <w:snapToGrid w:val="0"/>
        <w:spacing w:line="42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6.微视频（“和教育”专项）</w:t>
      </w:r>
    </w:p>
    <w:p>
      <w:pPr>
        <w:adjustRightInd w:val="0"/>
        <w:snapToGrid w:val="0"/>
        <w:spacing w:line="42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围绕一定主题，通过创意、编剧、导演、拍摄、绘制及剪辑、合成等手段，运用视听语言创作的影像短片。鼓励学生观察和发现教育数字化转型给校园带来的新变化，如使用电子学生证、AI体育教练、AI学习终端等和校园学习、生活息息相关的人工智能教育装备应用场景。</w:t>
      </w:r>
    </w:p>
    <w:p>
      <w:pPr>
        <w:adjustRightInd w:val="0"/>
        <w:snapToGrid w:val="0"/>
        <w:spacing w:line="42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作者应参与各个环节的主创工作（编剧、导演、拍摄、表演等），并完成后期剪辑及合成制作。主题及音画内容均须遵守国家法律法规，内容应为原创。作品格式为MP4等常用格式。</w:t>
      </w:r>
      <w:r>
        <w:rPr>
          <w:rFonts w:hint="eastAsia" w:ascii="仿宋_GB2312" w:hAnsi="宋体" w:eastAsia="仿宋_GB2312"/>
          <w:sz w:val="32"/>
          <w:szCs w:val="32"/>
          <w:highlight w:val="none"/>
          <w:lang w:eastAsia="zh-CN"/>
        </w:rPr>
        <w:t>作品格式为</w:t>
      </w:r>
      <w:r>
        <w:rPr>
          <w:rFonts w:hint="eastAsia" w:ascii="仿宋_GB2312" w:hAnsi="宋体" w:eastAsia="仿宋_GB2312"/>
          <w:sz w:val="32"/>
          <w:szCs w:val="32"/>
          <w:highlight w:val="none"/>
          <w:lang w:val="en-US" w:eastAsia="zh-CN"/>
        </w:rPr>
        <w:t>MP4等常用格式，作品大小建议不超过300MB，播放时长</w:t>
      </w:r>
      <w:r>
        <w:rPr>
          <w:rFonts w:hint="eastAsia" w:ascii="仿宋_GB2312" w:hAnsi="宋体" w:eastAsia="仿宋_GB2312"/>
          <w:sz w:val="32"/>
          <w:szCs w:val="32"/>
          <w:highlight w:val="none"/>
        </w:rPr>
        <w:t>播放时长</w:t>
      </w:r>
      <w:r>
        <w:rPr>
          <w:rFonts w:hint="eastAsia" w:ascii="仿宋_GB2312" w:hAnsi="宋体" w:eastAsia="仿宋_GB2312"/>
          <w:sz w:val="32"/>
          <w:szCs w:val="32"/>
          <w:highlight w:val="none"/>
          <w:lang w:eastAsia="zh-CN"/>
        </w:rPr>
        <w:t>不低于</w:t>
      </w:r>
      <w:r>
        <w:rPr>
          <w:rFonts w:hint="eastAsia" w:ascii="仿宋_GB2312" w:hAnsi="宋体" w:eastAsia="仿宋_GB2312"/>
          <w:sz w:val="32"/>
          <w:szCs w:val="32"/>
          <w:highlight w:val="none"/>
          <w:lang w:val="en-US" w:eastAsia="zh-CN"/>
        </w:rPr>
        <w:t>3分钟，不超过5分钟。</w:t>
      </w:r>
    </w:p>
    <w:p>
      <w:pPr>
        <w:adjustRightInd w:val="0"/>
        <w:snapToGrid w:val="0"/>
        <w:spacing w:line="420" w:lineRule="exact"/>
        <w:ind w:firstLine="640"/>
        <w:rPr>
          <w:rFonts w:hint="eastAsia" w:ascii="仿宋_GB2312" w:hAnsi="宋体" w:eastAsia="仿宋_GB2312"/>
          <w:sz w:val="32"/>
          <w:szCs w:val="32"/>
          <w:highlight w:val="none"/>
          <w:lang w:eastAsia="zh-CN"/>
        </w:rPr>
      </w:pPr>
      <w:r>
        <w:rPr>
          <w:rFonts w:hint="eastAsia" w:ascii="仿宋_GB2312" w:hAnsi="宋体" w:eastAsia="仿宋_GB2312" w:cs="Times New Roman"/>
          <w:b/>
          <w:bCs/>
          <w:sz w:val="32"/>
          <w:szCs w:val="32"/>
          <w:highlight w:val="none"/>
          <w:lang w:eastAsia="zh-CN"/>
        </w:rPr>
        <w:t>花絮：</w:t>
      </w:r>
      <w:r>
        <w:rPr>
          <w:rFonts w:hint="eastAsia" w:ascii="仿宋_GB2312" w:hAnsi="宋体" w:eastAsia="仿宋_GB2312" w:cs="Times New Roman"/>
          <w:sz w:val="32"/>
          <w:szCs w:val="32"/>
          <w:highlight w:val="none"/>
          <w:lang w:eastAsia="zh-CN"/>
        </w:rPr>
        <w:t>必须提供不少于</w:t>
      </w:r>
      <w:r>
        <w:rPr>
          <w:rFonts w:hint="eastAsia" w:ascii="仿宋_GB2312" w:hAnsi="宋体" w:eastAsia="仿宋_GB2312" w:cs="Times New Roman"/>
          <w:sz w:val="32"/>
          <w:szCs w:val="32"/>
          <w:highlight w:val="none"/>
          <w:lang w:val="en-US" w:eastAsia="zh-CN"/>
        </w:rPr>
        <w:t>2分钟的拍摄花絮，需体现作者参与各个环节的主创工作，</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00MB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rPr>
        <w:t>单纯AI生成作品不属于此项目范围。</w:t>
      </w:r>
      <w:r>
        <w:rPr>
          <w:rFonts w:hint="eastAsia" w:ascii="仿宋_GB2312" w:hAnsi="宋体" w:eastAsia="仿宋_GB2312"/>
          <w:sz w:val="32"/>
          <w:szCs w:val="32"/>
          <w:highlight w:val="none"/>
          <w:lang w:eastAsia="zh-CN"/>
        </w:rPr>
        <w:t>作品和花絮</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7.</w:t>
      </w:r>
      <w:r>
        <w:rPr>
          <w:rFonts w:hint="eastAsia" w:ascii="仿宋_GB2312" w:hAnsi="宋体" w:eastAsia="仿宋_GB2312" w:cs="Times New Roman"/>
          <w:b/>
          <w:sz w:val="32"/>
          <w:szCs w:val="32"/>
          <w:highlight w:val="none"/>
          <w:lang w:eastAsia="zh-CN"/>
        </w:rPr>
        <w:t>数字素养</w:t>
      </w:r>
      <w:r>
        <w:rPr>
          <w:rFonts w:hint="eastAsia" w:ascii="仿宋_GB2312" w:hAnsi="宋体" w:eastAsia="仿宋_GB2312" w:cs="Times New Roman"/>
          <w:b/>
          <w:sz w:val="32"/>
          <w:szCs w:val="32"/>
          <w:highlight w:val="none"/>
        </w:rPr>
        <w:t>与学科融合</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b/>
          <w:bCs/>
          <w:sz w:val="32"/>
          <w:szCs w:val="32"/>
          <w:highlight w:val="none"/>
          <w:lang w:eastAsia="zh-CN"/>
        </w:rPr>
        <w:t>作品：</w:t>
      </w:r>
      <w:r>
        <w:rPr>
          <w:rFonts w:hint="eastAsia" w:ascii="仿宋_GB2312" w:hAnsi="宋体" w:eastAsia="仿宋_GB2312"/>
          <w:sz w:val="32"/>
          <w:szCs w:val="32"/>
          <w:highlight w:val="none"/>
        </w:rPr>
        <w:t>通过各种教育教学、图形图像、视频剪辑等软件设计制作并完成作品。作品应强调使用</w:t>
      </w:r>
      <w:r>
        <w:rPr>
          <w:rFonts w:hint="eastAsia" w:ascii="仿宋_GB2312" w:hAnsi="宋体" w:eastAsia="仿宋_GB2312"/>
          <w:sz w:val="32"/>
          <w:szCs w:val="32"/>
          <w:highlight w:val="none"/>
          <w:lang w:eastAsia="zh-CN"/>
        </w:rPr>
        <w:t>数字</w:t>
      </w:r>
      <w:r>
        <w:rPr>
          <w:rFonts w:hint="eastAsia" w:ascii="仿宋_GB2312" w:hAnsi="宋体" w:eastAsia="仿宋_GB2312"/>
          <w:sz w:val="32"/>
          <w:szCs w:val="32"/>
          <w:highlight w:val="none"/>
        </w:rPr>
        <w:t>技术对于各学科学习的帮助。综合应用文字、图像、声音、视频等元素来促进对于</w:t>
      </w:r>
      <w:r>
        <w:rPr>
          <w:rFonts w:hint="eastAsia" w:ascii="仿宋_GB2312" w:hAnsi="宋体" w:eastAsia="仿宋_GB2312"/>
          <w:sz w:val="32"/>
          <w:szCs w:val="32"/>
          <w:highlight w:val="none"/>
          <w:lang w:eastAsia="zh-CN"/>
        </w:rPr>
        <w:t>学科</w:t>
      </w:r>
      <w:r>
        <w:rPr>
          <w:rFonts w:hint="eastAsia" w:ascii="仿宋_GB2312" w:hAnsi="宋体" w:eastAsia="仿宋_GB2312"/>
          <w:sz w:val="32"/>
          <w:szCs w:val="32"/>
          <w:highlight w:val="none"/>
        </w:rPr>
        <w:t>内容的学习，使用各种</w:t>
      </w:r>
      <w:r>
        <w:rPr>
          <w:rFonts w:hint="eastAsia" w:ascii="仿宋_GB2312" w:hAnsi="宋体" w:eastAsia="仿宋_GB2312"/>
          <w:sz w:val="32"/>
          <w:szCs w:val="32"/>
          <w:highlight w:val="none"/>
          <w:lang w:eastAsia="zh-CN"/>
        </w:rPr>
        <w:t>数字</w:t>
      </w:r>
      <w:r>
        <w:rPr>
          <w:rFonts w:hint="eastAsia" w:ascii="仿宋_GB2312" w:hAnsi="宋体" w:eastAsia="仿宋_GB2312"/>
          <w:sz w:val="32"/>
          <w:szCs w:val="32"/>
          <w:highlight w:val="none"/>
        </w:rPr>
        <w:t>化方式来促进对于各学科知识点的理解和运用，展示</w:t>
      </w:r>
      <w:r>
        <w:rPr>
          <w:rFonts w:hint="eastAsia" w:ascii="仿宋_GB2312" w:hAnsi="宋体" w:eastAsia="仿宋_GB2312"/>
          <w:sz w:val="32"/>
          <w:szCs w:val="32"/>
          <w:highlight w:val="none"/>
          <w:lang w:eastAsia="zh-CN"/>
        </w:rPr>
        <w:t>数字</w:t>
      </w:r>
      <w:r>
        <w:rPr>
          <w:rFonts w:hint="eastAsia" w:ascii="仿宋_GB2312" w:hAnsi="宋体" w:eastAsia="仿宋_GB2312"/>
          <w:sz w:val="32"/>
          <w:szCs w:val="32"/>
          <w:highlight w:val="none"/>
        </w:rPr>
        <w:t>技术对于学科学习的优势。作品应紧扣各学科教材，符合目标学习者的年龄认知特点，有较好的实际应用价值。作品</w:t>
      </w:r>
      <w:r>
        <w:rPr>
          <w:rFonts w:hint="eastAsia" w:ascii="仿宋_GB2312" w:hAnsi="宋体" w:eastAsia="仿宋_GB2312"/>
          <w:sz w:val="32"/>
          <w:szCs w:val="32"/>
          <w:highlight w:val="none"/>
          <w:lang w:eastAsia="zh-CN"/>
        </w:rPr>
        <w:t>以微课形式呈现</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作品格式为MP4等常用格式。</w:t>
      </w:r>
      <w:r>
        <w:rPr>
          <w:rFonts w:hint="eastAsia" w:ascii="仿宋_GB2312" w:hAnsi="宋体" w:eastAsia="仿宋_GB2312"/>
          <w:sz w:val="32"/>
          <w:szCs w:val="32"/>
          <w:highlight w:val="none"/>
        </w:rPr>
        <w:t>作品</w:t>
      </w:r>
      <w:r>
        <w:rPr>
          <w:rFonts w:hint="eastAsia" w:ascii="仿宋_GB2312" w:hAnsi="宋体" w:eastAsia="仿宋_GB2312"/>
          <w:sz w:val="32"/>
          <w:szCs w:val="32"/>
          <w:highlight w:val="none"/>
          <w:lang w:eastAsia="zh-CN"/>
        </w:rPr>
        <w:t>时长建议不低于</w:t>
      </w:r>
      <w:r>
        <w:rPr>
          <w:rFonts w:hint="eastAsia" w:ascii="仿宋_GB2312" w:hAnsi="宋体" w:eastAsia="仿宋_GB2312"/>
          <w:sz w:val="32"/>
          <w:szCs w:val="32"/>
          <w:highlight w:val="none"/>
          <w:lang w:val="en-US" w:eastAsia="zh-CN"/>
        </w:rPr>
        <w:t>3分钟，不超过8分钟，作品</w:t>
      </w:r>
      <w:r>
        <w:rPr>
          <w:rFonts w:hint="eastAsia" w:ascii="仿宋_GB2312" w:hAnsi="宋体" w:eastAsia="仿宋_GB2312"/>
          <w:sz w:val="32"/>
          <w:szCs w:val="32"/>
          <w:highlight w:val="none"/>
        </w:rPr>
        <w:t>大小不超过</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0</w:t>
      </w:r>
      <w:r>
        <w:rPr>
          <w:rFonts w:hint="eastAsia" w:ascii="仿宋_GB2312" w:hAnsi="宋体" w:eastAsia="仿宋_GB2312"/>
          <w:sz w:val="32"/>
          <w:szCs w:val="32"/>
          <w:highlight w:val="none"/>
        </w:rPr>
        <w:t>0MB。</w:t>
      </w:r>
    </w:p>
    <w:p>
      <w:pPr>
        <w:keepNext w:val="0"/>
        <w:keepLines w:val="0"/>
        <w:pageBreakBefore w:val="0"/>
        <w:widowControl w:val="0"/>
        <w:kinsoku/>
        <w:wordWrap/>
        <w:overflowPunct/>
        <w:topLinePunct w:val="0"/>
        <w:autoSpaceDE/>
        <w:autoSpaceDN/>
        <w:bidi w:val="0"/>
        <w:adjustRightInd w:val="0"/>
        <w:snapToGrid w:val="0"/>
        <w:spacing w:line="400" w:lineRule="exact"/>
        <w:ind w:firstLine="640" w:firstLineChars="200"/>
        <w:textAlignment w:val="auto"/>
        <w:outlineLvl w:val="1"/>
        <w:rPr>
          <w:rFonts w:hint="eastAsia" w:ascii="仿宋_GB2312" w:hAnsi="宋体" w:eastAsia="仿宋_GB2312"/>
          <w:sz w:val="32"/>
          <w:szCs w:val="32"/>
          <w:highlight w:val="none"/>
          <w:lang w:eastAsia="zh-CN"/>
        </w:rPr>
      </w:pPr>
      <w:r>
        <w:rPr>
          <w:rFonts w:hint="eastAsia" w:ascii="仿宋_GB2312" w:hAnsi="宋体" w:eastAsia="仿宋_GB2312" w:cs="Times New Roman"/>
          <w:b/>
          <w:bCs/>
          <w:sz w:val="32"/>
          <w:szCs w:val="32"/>
          <w:highlight w:val="none"/>
          <w:lang w:eastAsia="zh-CN"/>
        </w:rPr>
        <w:t>过程视频：</w:t>
      </w:r>
      <w:r>
        <w:rPr>
          <w:rFonts w:hint="eastAsia" w:ascii="仿宋_GB2312" w:hAnsi="宋体" w:eastAsia="仿宋_GB2312" w:cs="Times New Roman"/>
          <w:sz w:val="32"/>
          <w:szCs w:val="32"/>
          <w:highlight w:val="none"/>
          <w:lang w:eastAsia="zh-CN"/>
        </w:rPr>
        <w:t>必须提供不少于</w:t>
      </w:r>
      <w:r>
        <w:rPr>
          <w:rFonts w:hint="eastAsia" w:ascii="仿宋_GB2312" w:hAnsi="宋体" w:eastAsia="仿宋_GB2312" w:cs="Times New Roman"/>
          <w:sz w:val="32"/>
          <w:szCs w:val="32"/>
          <w:highlight w:val="none"/>
          <w:lang w:val="en-US" w:eastAsia="zh-CN"/>
        </w:rPr>
        <w:t>2分钟的</w:t>
      </w:r>
      <w:r>
        <w:rPr>
          <w:rFonts w:hint="eastAsia" w:ascii="仿宋_GB2312" w:hAnsi="宋体" w:eastAsia="仿宋_GB2312"/>
          <w:sz w:val="32"/>
          <w:szCs w:val="32"/>
          <w:highlight w:val="none"/>
        </w:rPr>
        <w:t>过程视频</w:t>
      </w:r>
      <w:r>
        <w:rPr>
          <w:rFonts w:hint="eastAsia" w:ascii="仿宋_GB2312" w:hAnsi="宋体" w:eastAsia="仿宋_GB2312" w:cs="Times New Roman"/>
          <w:sz w:val="32"/>
          <w:szCs w:val="32"/>
          <w:highlight w:val="none"/>
          <w:lang w:val="en-US" w:eastAsia="zh-CN"/>
        </w:rPr>
        <w:t>，需体现作者参与各个环节的主创工作，</w:t>
      </w:r>
      <w:r>
        <w:rPr>
          <w:rFonts w:hint="eastAsia" w:ascii="仿宋_GB2312" w:hAnsi="宋体" w:eastAsia="仿宋_GB2312"/>
          <w:sz w:val="32"/>
          <w:szCs w:val="32"/>
          <w:highlight w:val="none"/>
        </w:rPr>
        <w:t>视频文件大小不超过</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00MB</w:t>
      </w:r>
      <w:r>
        <w:rPr>
          <w:rFonts w:hint="eastAsia" w:ascii="仿宋_GB2312" w:hAnsi="宋体" w:eastAsia="仿宋_GB2312"/>
          <w:sz w:val="32"/>
          <w:szCs w:val="32"/>
          <w:highlight w:val="none"/>
          <w:lang w:eastAsia="zh-CN"/>
        </w:rPr>
        <w:t>。</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rPr>
        <w:t>单纯AI生成作品不属于此项目范围。</w:t>
      </w:r>
      <w:r>
        <w:rPr>
          <w:rFonts w:hint="eastAsia" w:ascii="仿宋_GB2312" w:hAnsi="宋体" w:eastAsia="仿宋_GB2312"/>
          <w:sz w:val="32"/>
          <w:szCs w:val="32"/>
          <w:highlight w:val="none"/>
          <w:lang w:eastAsia="zh-CN"/>
        </w:rPr>
        <w:t>作品和过程视频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（三）报名安排</w:t>
      </w:r>
    </w:p>
    <w:p>
      <w:pPr>
        <w:adjustRightInd w:val="0"/>
        <w:snapToGrid w:val="0"/>
        <w:spacing w:line="400" w:lineRule="exact"/>
        <w:ind w:firstLine="640" w:firstLineChars="200"/>
        <w:rPr>
          <w:rFonts w:hint="eastAsia" w:ascii="仿宋_GB2312" w:hAnsi="宋体" w:eastAsia="仿宋_GB2312"/>
          <w:b/>
          <w:bCs/>
          <w:sz w:val="32"/>
          <w:szCs w:val="32"/>
          <w:highlight w:val="none"/>
        </w:rPr>
      </w:pPr>
      <w:r>
        <w:rPr>
          <w:rFonts w:hint="eastAsia" w:ascii="仿宋_GB2312" w:hAnsi="宋体" w:eastAsia="仿宋_GB2312"/>
          <w:sz w:val="32"/>
          <w:szCs w:val="32"/>
          <w:highlight w:val="none"/>
        </w:rPr>
        <w:t>请各市（州）级活动组织单位通知学校于202</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日—</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30</w:t>
      </w:r>
      <w:r>
        <w:rPr>
          <w:rFonts w:hint="eastAsia" w:ascii="仿宋_GB2312" w:hAnsi="宋体" w:eastAsia="仿宋_GB2312"/>
          <w:sz w:val="32"/>
          <w:szCs w:val="32"/>
          <w:highlight w:val="none"/>
        </w:rPr>
        <w:t>日期间</w:t>
      </w:r>
      <w:r>
        <w:rPr>
          <w:rFonts w:hint="eastAsia" w:ascii="仿宋" w:hAnsi="仿宋" w:eastAsia="仿宋" w:cs="仿宋"/>
          <w:kern w:val="0"/>
          <w:sz w:val="32"/>
          <w:szCs w:val="32"/>
          <w:highlight w:val="none"/>
        </w:rPr>
        <w:t>进入贵州省教育资源公共服务平台-【教研】-【大赛活动】进入活动版块进行报名</w:t>
      </w:r>
      <w:bookmarkStart w:id="4" w:name="_Hlk19711950"/>
      <w:bookmarkEnd w:id="4"/>
      <w:r>
        <w:rPr>
          <w:rFonts w:hint="eastAsia" w:ascii="仿宋" w:hAnsi="仿宋" w:eastAsia="仿宋" w:cs="仿宋"/>
          <w:kern w:val="0"/>
          <w:sz w:val="32"/>
          <w:szCs w:val="32"/>
          <w:highlight w:val="none"/>
          <w:lang w:eastAsia="zh-CN"/>
        </w:rPr>
        <w:t>，</w:t>
      </w:r>
      <w:r>
        <w:rPr>
          <w:rFonts w:hint="eastAsia" w:ascii="仿宋_GB2312" w:hAnsi="宋体" w:eastAsia="仿宋_GB2312"/>
          <w:b/>
          <w:bCs/>
          <w:sz w:val="32"/>
          <w:szCs w:val="32"/>
          <w:highlight w:val="none"/>
          <w:lang w:eastAsia="zh-CN"/>
        </w:rPr>
        <w:t>报名资料</w:t>
      </w:r>
      <w:r>
        <w:rPr>
          <w:rFonts w:hint="eastAsia" w:ascii="仿宋_GB2312" w:hAnsi="宋体" w:eastAsia="仿宋_GB2312"/>
          <w:b/>
          <w:bCs/>
          <w:sz w:val="32"/>
          <w:szCs w:val="32"/>
          <w:highlight w:val="none"/>
        </w:rPr>
        <w:t>包含：</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（1）符合格式、大小等要求的作品；</w:t>
      </w:r>
    </w:p>
    <w:p>
      <w:pPr>
        <w:adjustRightInd w:val="0"/>
        <w:snapToGrid w:val="0"/>
        <w:spacing w:line="400" w:lineRule="exact"/>
        <w:ind w:left="0" w:leftChars="0"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（2）</w:t>
      </w:r>
      <w:r>
        <w:rPr>
          <w:rFonts w:hint="eastAsia" w:ascii="仿宋_GB2312" w:hAnsi="宋体" w:eastAsia="仿宋_GB2312"/>
          <w:sz w:val="32"/>
          <w:szCs w:val="32"/>
          <w:highlight w:val="none"/>
          <w:lang w:eastAsia="zh-CN"/>
        </w:rPr>
        <w:t>符合内容、大小等要求的创作说明视频、过程视频或花絮</w:t>
      </w:r>
      <w:r>
        <w:rPr>
          <w:rFonts w:hint="eastAsia" w:ascii="仿宋_GB2312" w:hAnsi="宋体" w:eastAsia="仿宋_GB2312"/>
          <w:sz w:val="32"/>
          <w:szCs w:val="32"/>
          <w:highlight w:val="none"/>
        </w:rPr>
        <w:t>；</w:t>
      </w:r>
    </w:p>
    <w:p>
      <w:pPr>
        <w:adjustRightInd w:val="0"/>
        <w:snapToGrid w:val="0"/>
        <w:spacing w:line="400" w:lineRule="exact"/>
        <w:ind w:left="0" w:leftChars="0"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rPr>
        <w:t>（3）附表</w:t>
      </w:r>
      <w:r>
        <w:rPr>
          <w:rFonts w:ascii="仿宋_GB2312" w:hAnsi="宋体" w:eastAsia="仿宋_GB2312"/>
          <w:sz w:val="32"/>
          <w:szCs w:val="32"/>
          <w:highlight w:val="none"/>
        </w:rPr>
        <w:t>1</w:t>
      </w:r>
      <w:r>
        <w:rPr>
          <w:rFonts w:hint="eastAsia" w:ascii="仿宋_GB2312" w:hAnsi="宋体" w:eastAsia="仿宋_GB2312"/>
          <w:sz w:val="32"/>
          <w:szCs w:val="32"/>
          <w:highlight w:val="none"/>
        </w:rPr>
        <w:t>《推荐作品登记表》。</w:t>
      </w:r>
    </w:p>
    <w:p>
      <w:pPr>
        <w:adjustRightInd w:val="0"/>
        <w:snapToGrid w:val="0"/>
        <w:spacing w:line="400" w:lineRule="exact"/>
        <w:ind w:firstLine="640" w:firstLineChars="200"/>
        <w:rPr>
          <w:rFonts w:hint="eastAsia" w:ascii="黑体" w:hAnsi="宋体" w:eastAsia="仿宋"/>
          <w:sz w:val="32"/>
          <w:szCs w:val="32"/>
          <w:highlight w:val="none"/>
          <w:lang w:eastAsia="zh-CN"/>
        </w:rPr>
      </w:pP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五、计算思维类有关要求</w:t>
      </w:r>
    </w:p>
    <w:p>
      <w:pPr>
        <w:adjustRightInd w:val="0"/>
        <w:snapToGrid w:val="0"/>
        <w:spacing w:before="156" w:beforeLines="50" w:line="400" w:lineRule="exact"/>
        <w:ind w:firstLine="640" w:firstLineChars="200"/>
        <w:outlineLvl w:val="1"/>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计算思维类包括两种形式，一是使用计算机程序设计语言或图形化编程工具进行软件创作，实现具有特定功能或解决应用需求的软件作品；另一种是使用各种算法和数据结构现场解决问题。作品类不限软件形态，可以是运行在单台计算机的软件、面向互联网的应用服务、智能手机或平板电脑的APP应用、具有人工智能特性的智能应用等。</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（一）项目设置</w:t>
      </w:r>
    </w:p>
    <w:tbl>
      <w:tblPr>
        <w:tblStyle w:val="23"/>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8"/>
        <w:gridCol w:w="1510"/>
        <w:gridCol w:w="1610"/>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项目名称</w:t>
            </w:r>
          </w:p>
        </w:tc>
        <w:tc>
          <w:tcPr>
            <w:tcW w:w="1510"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小学组</w:t>
            </w:r>
          </w:p>
        </w:tc>
        <w:tc>
          <w:tcPr>
            <w:tcW w:w="1610"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初中组</w:t>
            </w:r>
          </w:p>
        </w:tc>
        <w:tc>
          <w:tcPr>
            <w:tcW w:w="2233" w:type="dxa"/>
            <w:tcBorders>
              <w:top w:val="single" w:color="auto" w:sz="4" w:space="0"/>
              <w:left w:val="nil"/>
              <w:bottom w:val="single" w:color="auto" w:sz="4" w:space="0"/>
              <w:right w:val="single" w:color="auto" w:sz="4" w:space="0"/>
            </w:tcBorders>
            <w:shd w:val="clear" w:color="auto" w:fill="F1F1F1" w:themeFill="background1" w:themeFillShade="F2"/>
            <w:vAlign w:val="center"/>
          </w:tcPr>
          <w:p>
            <w:pPr>
              <w:adjustRightInd w:val="0"/>
              <w:snapToGrid w:val="0"/>
              <w:spacing w:line="400" w:lineRule="exact"/>
              <w:jc w:val="center"/>
              <w:rPr>
                <w:rFonts w:ascii="Calibri" w:hAnsi="Calibri" w:eastAsia="仿宋_GB2312"/>
                <w:b/>
                <w:bCs/>
                <w:sz w:val="28"/>
                <w:szCs w:val="28"/>
                <w:highlight w:val="none"/>
              </w:rPr>
            </w:pPr>
            <w:r>
              <w:rPr>
                <w:rFonts w:hint="eastAsia" w:ascii="Calibri" w:hAnsi="Calibri" w:eastAsia="仿宋_GB2312"/>
                <w:b/>
                <w:bCs/>
                <w:sz w:val="28"/>
                <w:szCs w:val="28"/>
                <w:highlight w:val="none"/>
              </w:rPr>
              <w:t>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hint="eastAsia" w:ascii="Calibri" w:hAnsi="Calibri" w:eastAsia="仿宋_GB2312"/>
                <w:sz w:val="28"/>
                <w:szCs w:val="28"/>
                <w:highlight w:val="none"/>
                <w:lang w:eastAsia="zh-CN"/>
              </w:rPr>
            </w:pPr>
            <w:r>
              <w:rPr>
                <w:rFonts w:hint="eastAsia" w:ascii="Calibri" w:hAnsi="Calibri" w:eastAsia="仿宋_GB2312"/>
                <w:sz w:val="28"/>
                <w:szCs w:val="28"/>
                <w:highlight w:val="none"/>
              </w:rPr>
              <w:t>创新开发</w:t>
            </w:r>
          </w:p>
        </w:tc>
        <w:tc>
          <w:tcPr>
            <w:tcW w:w="15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c>
          <w:tcPr>
            <w:tcW w:w="16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c>
          <w:tcPr>
            <w:tcW w:w="2233"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创意编程</w:t>
            </w:r>
          </w:p>
        </w:tc>
        <w:tc>
          <w:tcPr>
            <w:tcW w:w="15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6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233"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创意编程（专项）</w:t>
            </w:r>
          </w:p>
        </w:tc>
        <w:tc>
          <w:tcPr>
            <w:tcW w:w="15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610"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233"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Calibri" w:hAnsi="Calibri"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编程与学科融合</w:t>
            </w:r>
          </w:p>
        </w:tc>
        <w:tc>
          <w:tcPr>
            <w:tcW w:w="15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6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233"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ascii="Calibri" w:hAnsi="Calibri" w:eastAsia="仿宋_GB2312"/>
                <w:sz w:val="28"/>
                <w:szCs w:val="28"/>
                <w:highlight w:val="none"/>
              </w:rPr>
            </w:pPr>
            <w:r>
              <w:rPr>
                <w:rFonts w:hint="eastAsia" w:ascii="Calibri" w:hAnsi="Calibri" w:eastAsia="仿宋_GB2312"/>
                <w:sz w:val="28"/>
                <w:szCs w:val="28"/>
                <w:highlight w:val="none"/>
              </w:rPr>
              <w:t>算法设计</w:t>
            </w:r>
          </w:p>
        </w:tc>
        <w:tc>
          <w:tcPr>
            <w:tcW w:w="15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6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233"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99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left"/>
              <w:rPr>
                <w:rFonts w:hint="eastAsia" w:ascii="仿宋" w:hAnsi="仿宋" w:eastAsia="仿宋" w:cs="仿宋"/>
                <w:kern w:val="0"/>
                <w:sz w:val="32"/>
                <w:szCs w:val="32"/>
                <w:highlight w:val="none"/>
              </w:rPr>
            </w:pPr>
            <w:r>
              <w:rPr>
                <w:rFonts w:hint="eastAsia" w:ascii="Calibri" w:hAnsi="Calibri" w:eastAsia="仿宋_GB2312"/>
                <w:sz w:val="28"/>
                <w:szCs w:val="28"/>
                <w:highlight w:val="none"/>
              </w:rPr>
              <w:t>计算思维挑战赛</w:t>
            </w:r>
          </w:p>
        </w:tc>
        <w:tc>
          <w:tcPr>
            <w:tcW w:w="15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1610"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c>
          <w:tcPr>
            <w:tcW w:w="2233"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Calibri" w:hAnsi="Calibri" w:eastAsia="仿宋_GB2312"/>
                <w:sz w:val="28"/>
                <w:szCs w:val="28"/>
                <w:highlight w:val="none"/>
              </w:rPr>
            </w:pPr>
            <w:r>
              <w:rPr>
                <w:rFonts w:hint="eastAsia" w:ascii="Calibri" w:hAnsi="Calibri" w:eastAsia="仿宋_GB2312"/>
                <w:sz w:val="28"/>
                <w:szCs w:val="28"/>
                <w:highlight w:val="none"/>
              </w:rPr>
              <w:t>●</w:t>
            </w:r>
          </w:p>
        </w:tc>
      </w:tr>
    </w:tbl>
    <w:p>
      <w:pPr>
        <w:adjustRightInd w:val="0"/>
        <w:snapToGrid w:val="0"/>
        <w:spacing w:line="400" w:lineRule="exact"/>
        <w:ind w:firstLine="840" w:firstLineChars="300"/>
        <w:rPr>
          <w:rFonts w:ascii="仿宋_GB2312" w:eastAsia="仿宋_GB2312"/>
          <w:b/>
          <w:bCs/>
          <w:sz w:val="28"/>
          <w:szCs w:val="28"/>
          <w:highlight w:val="none"/>
        </w:rPr>
      </w:pPr>
      <w:r>
        <w:rPr>
          <w:rFonts w:hint="eastAsia" w:ascii="仿宋_GB2312" w:eastAsia="仿宋_GB2312"/>
          <w:b/>
          <w:bCs/>
          <w:sz w:val="28"/>
          <w:szCs w:val="28"/>
          <w:highlight w:val="none"/>
        </w:rPr>
        <w:t>注：表格中打“●”代表该组别设置对应项目。</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（二）作品形态界定</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1</w:t>
      </w:r>
      <w:r>
        <w:rPr>
          <w:rFonts w:ascii="仿宋_GB2312" w:hAnsi="宋体" w:eastAsia="仿宋_GB2312"/>
          <w:b/>
          <w:sz w:val="32"/>
          <w:szCs w:val="32"/>
          <w:highlight w:val="none"/>
        </w:rPr>
        <w:t>.</w:t>
      </w:r>
      <w:r>
        <w:rPr>
          <w:rFonts w:hint="eastAsia" w:ascii="仿宋_GB2312" w:hAnsi="宋体" w:eastAsia="仿宋_GB2312"/>
          <w:b/>
          <w:sz w:val="32"/>
          <w:szCs w:val="32"/>
          <w:highlight w:val="none"/>
        </w:rPr>
        <w:t>创新开发</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以创新为导向，注重贴近应用场景去解决实际问题，体现信息技术对学习、生活等的积极价值。作品呈现可以是工具软件、管理系统、网络服务、智能应用等。鼓励在软件创作中通过使用云计算、大数据、人工智能等新技术提升软件功能和创新软件应用。</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2.创意编程</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以创意为主旨，注意突出程序设计和算法，体现学生计算思维、人工智能的素养和应用能力。作品呈现可以是工具软件、趣味益智游戏、管理系统、智能应用等。鼓励在符合认知规律基础上充分发挥想象力，展现编程水平和创意能力。禁止使用scratch，鼓励使用具有国内自主知识产权的编程平台。</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3</w:t>
      </w:r>
      <w:r>
        <w:rPr>
          <w:rFonts w:ascii="仿宋_GB2312" w:hAnsi="宋体" w:eastAsia="仿宋_GB2312"/>
          <w:b/>
          <w:sz w:val="32"/>
          <w:szCs w:val="32"/>
          <w:highlight w:val="none"/>
        </w:rPr>
        <w:t>.</w:t>
      </w:r>
      <w:r>
        <w:rPr>
          <w:rFonts w:hint="eastAsia" w:ascii="仿宋_GB2312" w:hAnsi="宋体" w:eastAsia="仿宋_GB2312"/>
          <w:b/>
          <w:sz w:val="32"/>
          <w:szCs w:val="32"/>
          <w:highlight w:val="none"/>
        </w:rPr>
        <w:t>创意编程（专项）</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使用Kitten及其配套软件等具有国内自主知识产权的工具和平台（包括P</w:t>
      </w:r>
      <w:r>
        <w:rPr>
          <w:rFonts w:ascii="仿宋_GB2312" w:hAnsi="宋体" w:eastAsia="仿宋_GB2312"/>
          <w:sz w:val="32"/>
          <w:szCs w:val="32"/>
          <w:highlight w:val="none"/>
        </w:rPr>
        <w:t>C</w:t>
      </w:r>
      <w:r>
        <w:rPr>
          <w:rFonts w:hint="eastAsia" w:ascii="仿宋_GB2312" w:hAnsi="宋体" w:eastAsia="仿宋_GB2312"/>
          <w:sz w:val="32"/>
          <w:szCs w:val="32"/>
          <w:highlight w:val="none"/>
        </w:rPr>
        <w:t>端和移动端）创作作品。为提升学生人工智能素养，鼓励使用包括人工智能等相关模块的工具。其余要求同2。</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4.编程与学科融合</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鼓励学生将编程与各个学科结合，开发能辅助学科学习、提高教学互动性的作品，例如教学工具、电子读本等。</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学生需独立设计开发原创作品，包括素材制作、交互设计和代码编写。本项目注重创造性，引导学生发现在各学科学习中的问题或改进空间，并用编程来创作一些软件工具或数字资源，通过简单形象的互动方式，多样化的展示学科知识点及其应用，加深对于学科知识点的理解和运用，解决实际问题。</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本项目须使用代码式编程语言编写，严禁使用如Scratch等图形化编程语言，作品应为一个可交互的软件作品，须能在windows系统上运行。</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ascii="仿宋_GB2312" w:hAnsi="宋体" w:eastAsia="仿宋_GB2312"/>
          <w:b/>
          <w:sz w:val="32"/>
          <w:szCs w:val="32"/>
          <w:highlight w:val="none"/>
        </w:rPr>
        <w:t>5</w:t>
      </w:r>
      <w:r>
        <w:rPr>
          <w:rFonts w:hint="eastAsia" w:ascii="仿宋_GB2312" w:hAnsi="宋体" w:eastAsia="仿宋_GB2312"/>
          <w:b/>
          <w:sz w:val="32"/>
          <w:szCs w:val="32"/>
          <w:highlight w:val="none"/>
        </w:rPr>
        <w:t>.算法设计</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重点展现学生对编程概念、程序结构和算法的理解、利用C++语言解决问题的能力。</w:t>
      </w:r>
      <w:r>
        <w:rPr>
          <w:rFonts w:hint="eastAsia" w:ascii="仿宋_GB2312" w:hAnsi="宋体" w:eastAsia="仿宋_GB2312"/>
          <w:sz w:val="32"/>
          <w:szCs w:val="32"/>
          <w:highlight w:val="none"/>
          <w:lang w:eastAsia="zh-CN"/>
        </w:rPr>
        <w:t>组织</w:t>
      </w:r>
      <w:r>
        <w:rPr>
          <w:rFonts w:ascii="仿宋_GB2312" w:hAnsi="宋体" w:eastAsia="仿宋_GB2312"/>
          <w:sz w:val="32"/>
          <w:szCs w:val="32"/>
          <w:highlight w:val="none"/>
        </w:rPr>
        <w:t>形式为现场</w:t>
      </w:r>
      <w:r>
        <w:rPr>
          <w:rFonts w:hint="eastAsia" w:ascii="仿宋_GB2312" w:hAnsi="宋体" w:eastAsia="仿宋_GB2312"/>
          <w:sz w:val="32"/>
          <w:szCs w:val="32"/>
          <w:highlight w:val="none"/>
          <w:lang w:eastAsia="zh-CN"/>
        </w:rPr>
        <w:t>竞赛</w:t>
      </w:r>
      <w:r>
        <w:rPr>
          <w:rFonts w:ascii="仿宋_GB2312" w:hAnsi="宋体" w:eastAsia="仿宋_GB2312"/>
          <w:sz w:val="32"/>
          <w:szCs w:val="32"/>
          <w:highlight w:val="none"/>
        </w:rPr>
        <w:t>，不需要报送作品，由各市（州）直接推荐队伍。</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w:t>
      </w:r>
      <w:r>
        <w:rPr>
          <w:rFonts w:hint="eastAsia" w:ascii="仿宋_GB2312" w:hAnsi="宋体" w:eastAsia="仿宋_GB2312"/>
          <w:sz w:val="32"/>
          <w:szCs w:val="32"/>
          <w:highlight w:val="none"/>
          <w:lang w:eastAsia="zh-CN"/>
        </w:rPr>
        <w:t>赛项</w:t>
      </w:r>
      <w:r>
        <w:rPr>
          <w:rFonts w:hint="eastAsia" w:ascii="仿宋_GB2312" w:hAnsi="宋体" w:eastAsia="仿宋_GB2312"/>
          <w:sz w:val="32"/>
          <w:szCs w:val="32"/>
          <w:highlight w:val="none"/>
        </w:rPr>
        <w:t>说明。</w:t>
      </w:r>
    </w:p>
    <w:p>
      <w:pPr>
        <w:tabs>
          <w:tab w:val="left" w:pos="3869"/>
        </w:tabs>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6.计算思维挑战赛</w:t>
      </w:r>
      <w:r>
        <w:rPr>
          <w:rFonts w:hint="eastAsia" w:ascii="仿宋_GB2312" w:hAnsi="宋体" w:eastAsia="仿宋_GB2312"/>
          <w:b/>
          <w:sz w:val="32"/>
          <w:szCs w:val="32"/>
          <w:highlight w:val="none"/>
        </w:rPr>
        <w:tab/>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ascii="仿宋_GB2312" w:hAnsi="宋体" w:eastAsia="仿宋_GB2312"/>
          <w:sz w:val="32"/>
          <w:szCs w:val="32"/>
          <w:highlight w:val="none"/>
        </w:rPr>
        <w:t>计算思维挑战赛旨在促进学生计算思维和</w:t>
      </w:r>
      <w:r>
        <w:rPr>
          <w:rFonts w:hint="eastAsia" w:ascii="仿宋_GB2312" w:hAnsi="宋体" w:eastAsia="仿宋_GB2312"/>
          <w:sz w:val="32"/>
          <w:szCs w:val="32"/>
          <w:highlight w:val="none"/>
          <w:lang w:eastAsia="zh-CN"/>
        </w:rPr>
        <w:t>数字</w:t>
      </w:r>
      <w:r>
        <w:rPr>
          <w:rFonts w:ascii="仿宋_GB2312" w:hAnsi="宋体" w:eastAsia="仿宋_GB2312"/>
          <w:sz w:val="32"/>
          <w:szCs w:val="32"/>
          <w:highlight w:val="none"/>
        </w:rPr>
        <w:t>素养发展。参赛学生需要解决一些计算思维的问题，涵盖了计算机科学的各个方面，包括算法、逻辑、图形化表示等。</w:t>
      </w:r>
      <w:r>
        <w:rPr>
          <w:rFonts w:hint="eastAsia" w:ascii="仿宋_GB2312" w:hAnsi="宋体" w:eastAsia="仿宋_GB2312"/>
          <w:sz w:val="32"/>
          <w:szCs w:val="32"/>
          <w:highlight w:val="none"/>
          <w:lang w:eastAsia="zh-CN"/>
        </w:rPr>
        <w:t>组织</w:t>
      </w:r>
      <w:r>
        <w:rPr>
          <w:rFonts w:ascii="仿宋_GB2312" w:hAnsi="宋体" w:eastAsia="仿宋_GB2312"/>
          <w:sz w:val="32"/>
          <w:szCs w:val="32"/>
          <w:highlight w:val="none"/>
        </w:rPr>
        <w:t>形式为现场</w:t>
      </w:r>
      <w:r>
        <w:rPr>
          <w:rFonts w:hint="eastAsia" w:ascii="仿宋_GB2312" w:hAnsi="宋体" w:eastAsia="仿宋_GB2312"/>
          <w:sz w:val="32"/>
          <w:szCs w:val="32"/>
          <w:highlight w:val="none"/>
          <w:lang w:eastAsia="zh-CN"/>
        </w:rPr>
        <w:t>竞赛</w:t>
      </w:r>
      <w:r>
        <w:rPr>
          <w:rFonts w:ascii="仿宋_GB2312" w:hAnsi="宋体" w:eastAsia="仿宋_GB2312"/>
          <w:sz w:val="32"/>
          <w:szCs w:val="32"/>
          <w:highlight w:val="none"/>
        </w:rPr>
        <w:t>，不需要报送作品，由各市（州）直接推荐队伍。</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w:t>
      </w:r>
      <w:r>
        <w:rPr>
          <w:rFonts w:hint="eastAsia" w:ascii="仿宋_GB2312" w:hAnsi="宋体" w:eastAsia="仿宋_GB2312"/>
          <w:sz w:val="32"/>
          <w:szCs w:val="32"/>
          <w:highlight w:val="none"/>
          <w:lang w:eastAsia="zh-CN"/>
        </w:rPr>
        <w:t>赛项</w:t>
      </w:r>
      <w:r>
        <w:rPr>
          <w:rFonts w:hint="eastAsia" w:ascii="仿宋_GB2312" w:hAnsi="宋体" w:eastAsia="仿宋_GB2312"/>
          <w:sz w:val="32"/>
          <w:szCs w:val="32"/>
          <w:highlight w:val="none"/>
        </w:rPr>
        <w:t>说明。</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（三）提交材料</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rPr>
        <w:t>作品成果以及运行所需的环境软件；</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ascii="仿宋_GB2312" w:hAnsi="宋体" w:eastAsia="仿宋_GB2312"/>
          <w:sz w:val="32"/>
          <w:szCs w:val="32"/>
          <w:highlight w:val="none"/>
        </w:rPr>
        <w:t>2.</w:t>
      </w:r>
      <w:r>
        <w:rPr>
          <w:rFonts w:hint="eastAsia" w:ascii="仿宋_GB2312" w:hAnsi="宋体" w:eastAsia="仿宋_GB2312"/>
          <w:sz w:val="32"/>
          <w:szCs w:val="32"/>
          <w:highlight w:val="none"/>
        </w:rPr>
        <w:t>软件设计、操作使用说明、系统初始或内置账号信息等文档；</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ascii="仿宋_GB2312" w:hAnsi="宋体" w:eastAsia="仿宋_GB2312"/>
          <w:sz w:val="32"/>
          <w:szCs w:val="32"/>
          <w:highlight w:val="none"/>
        </w:rPr>
        <w:t>3.</w:t>
      </w:r>
      <w:r>
        <w:rPr>
          <w:rFonts w:hint="eastAsia" w:ascii="仿宋_GB2312" w:hAnsi="宋体" w:eastAsia="仿宋_GB2312"/>
          <w:sz w:val="32"/>
          <w:szCs w:val="32"/>
          <w:highlight w:val="none"/>
          <w:lang w:eastAsia="zh-CN"/>
        </w:rPr>
        <w:t>需提供作品</w:t>
      </w:r>
      <w:r>
        <w:rPr>
          <w:rFonts w:hint="eastAsia" w:ascii="仿宋_GB2312" w:hAnsi="宋体" w:eastAsia="仿宋_GB2312"/>
          <w:sz w:val="32"/>
          <w:szCs w:val="32"/>
          <w:highlight w:val="none"/>
        </w:rPr>
        <w:t>功能演示讲解视频文件</w:t>
      </w:r>
      <w:r>
        <w:rPr>
          <w:rFonts w:hint="eastAsia" w:ascii="仿宋_GB2312" w:hAnsi="宋体" w:eastAsia="仿宋_GB2312"/>
          <w:sz w:val="32"/>
          <w:szCs w:val="32"/>
          <w:highlight w:val="none"/>
          <w:lang w:eastAsia="zh-CN"/>
        </w:rPr>
        <w:t>，讲解视频不超过</w:t>
      </w:r>
      <w:r>
        <w:rPr>
          <w:rFonts w:hint="eastAsia" w:ascii="仿宋_GB2312" w:hAnsi="宋体" w:eastAsia="仿宋_GB2312"/>
          <w:sz w:val="32"/>
          <w:szCs w:val="32"/>
          <w:highlight w:val="none"/>
          <w:lang w:val="en-US" w:eastAsia="zh-CN"/>
        </w:rPr>
        <w:t>3分钟</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学生需全程入镜，展示源代码，并说明代码整体架构</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视频</w:t>
      </w:r>
      <w:r>
        <w:rPr>
          <w:rFonts w:hint="eastAsia" w:ascii="仿宋_GB2312" w:hAnsi="宋体" w:eastAsia="仿宋_GB2312"/>
          <w:sz w:val="32"/>
          <w:szCs w:val="32"/>
          <w:highlight w:val="none"/>
        </w:rPr>
        <w:t>大小不超过</w:t>
      </w:r>
      <w:r>
        <w:rPr>
          <w:rFonts w:hint="eastAsia" w:ascii="仿宋_GB2312" w:hAnsi="宋体" w:eastAsia="仿宋_GB2312"/>
          <w:sz w:val="32"/>
          <w:szCs w:val="32"/>
          <w:highlight w:val="none"/>
          <w:lang w:val="en-US" w:eastAsia="zh-CN"/>
        </w:rPr>
        <w:t>200</w:t>
      </w:r>
      <w:r>
        <w:rPr>
          <w:rFonts w:hint="eastAsia" w:ascii="仿宋_GB2312" w:hAnsi="宋体" w:eastAsia="仿宋_GB2312"/>
          <w:sz w:val="32"/>
          <w:szCs w:val="32"/>
          <w:highlight w:val="none"/>
        </w:rPr>
        <w:t>MB</w:t>
      </w:r>
      <w:r>
        <w:rPr>
          <w:rFonts w:ascii="仿宋_GB2312" w:hAnsi="宋体" w:eastAsia="仿宋_GB2312"/>
          <w:sz w:val="32"/>
          <w:szCs w:val="32"/>
          <w:highlight w:val="none"/>
        </w:rPr>
        <w:t>。</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面向互联网的应用服务，或互联网+、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pPr>
        <w:adjustRightInd w:val="0"/>
        <w:snapToGrid w:val="0"/>
        <w:spacing w:line="400" w:lineRule="exact"/>
        <w:ind w:firstLine="640" w:firstLineChars="20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rPr>
        <w:t>面向移动互联网的APP应用需编译发行为可安装程序，明确注明作品所需要的系统环境和硬件需求。对于不能提供安装程序的作品，应提供软件源程序，必要时可提供APP在应用商城的下载渠道。</w:t>
      </w:r>
    </w:p>
    <w:p>
      <w:pPr>
        <w:adjustRightInd w:val="0"/>
        <w:snapToGrid w:val="0"/>
        <w:spacing w:line="420" w:lineRule="exact"/>
        <w:ind w:firstLine="640" w:firstLineChars="200"/>
        <w:rPr>
          <w:rFonts w:hint="eastAsia" w:ascii="仿宋_GB2312" w:hAnsi="宋体" w:eastAsia="仿宋_GB2312" w:cs="Times New Roman"/>
          <w:sz w:val="32"/>
          <w:szCs w:val="32"/>
          <w:highlight w:val="none"/>
          <w:lang w:val="zh-CN" w:eastAsia="zh-CN"/>
        </w:rPr>
      </w:pPr>
      <w:r>
        <w:rPr>
          <w:rFonts w:hint="eastAsia" w:ascii="仿宋_GB2312" w:hAnsi="宋体" w:eastAsia="仿宋_GB2312"/>
          <w:b/>
          <w:bCs/>
          <w:sz w:val="32"/>
          <w:szCs w:val="32"/>
          <w:highlight w:val="none"/>
          <w:lang w:eastAsia="zh-CN"/>
        </w:rPr>
        <w:t>注意：</w:t>
      </w:r>
      <w:r>
        <w:rPr>
          <w:rFonts w:hint="eastAsia" w:ascii="仿宋_GB2312" w:hAnsi="宋体" w:eastAsia="仿宋_GB2312"/>
          <w:sz w:val="32"/>
          <w:szCs w:val="32"/>
          <w:highlight w:val="none"/>
          <w:lang w:eastAsia="zh-CN"/>
        </w:rPr>
        <w:t>作品成果和演示讲解视频</w:t>
      </w:r>
      <w:r>
        <w:rPr>
          <w:rFonts w:hint="eastAsia" w:ascii="仿宋_GB2312" w:hAnsi="宋体" w:eastAsia="仿宋_GB2312" w:cs="Times New Roman"/>
          <w:sz w:val="32"/>
          <w:szCs w:val="32"/>
          <w:highlight w:val="none"/>
          <w:lang w:eastAsia="zh-CN"/>
        </w:rPr>
        <w:t>内</w:t>
      </w:r>
      <w:r>
        <w:rPr>
          <w:rFonts w:hint="eastAsia" w:ascii="仿宋_GB2312" w:hAnsi="宋体" w:eastAsia="仿宋_GB2312" w:cs="Times New Roman"/>
          <w:sz w:val="32"/>
          <w:szCs w:val="32"/>
          <w:highlight w:val="none"/>
          <w:lang w:val="zh-CN" w:eastAsia="zh-CN"/>
        </w:rPr>
        <w:t>不要出现学校名称和作者名称。</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（四）报名安排</w:t>
      </w:r>
    </w:p>
    <w:p>
      <w:pPr>
        <w:adjustRightInd w:val="0"/>
        <w:snapToGrid w:val="0"/>
        <w:spacing w:line="400" w:lineRule="exact"/>
        <w:ind w:firstLine="640" w:firstLineChars="20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rPr>
        <w:t>请各市（州）级活动组织单位通知学校于202</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日—</w:t>
      </w:r>
      <w:r>
        <w:rPr>
          <w:rFonts w:hint="eastAsia" w:ascii="仿宋_GB2312" w:hAnsi="宋体" w:eastAsia="仿宋_GB2312"/>
          <w:sz w:val="32"/>
          <w:szCs w:val="32"/>
          <w:highlight w:val="none"/>
          <w:lang w:val="en-US" w:eastAsia="zh-CN"/>
        </w:rPr>
        <w:t>30</w:t>
      </w:r>
      <w:r>
        <w:rPr>
          <w:rFonts w:hint="eastAsia" w:ascii="仿宋_GB2312" w:hAnsi="宋体" w:eastAsia="仿宋_GB2312"/>
          <w:sz w:val="32"/>
          <w:szCs w:val="32"/>
          <w:highlight w:val="none"/>
        </w:rPr>
        <w:t>日期间</w:t>
      </w:r>
      <w:r>
        <w:rPr>
          <w:rFonts w:hint="eastAsia" w:ascii="仿宋" w:hAnsi="仿宋" w:eastAsia="仿宋" w:cs="仿宋"/>
          <w:kern w:val="0"/>
          <w:sz w:val="32"/>
          <w:szCs w:val="32"/>
          <w:highlight w:val="none"/>
        </w:rPr>
        <w:t>进入贵州省教育资源公共服务平台-【教研】-【大赛活动】进入活动版块进行报名</w:t>
      </w:r>
      <w:r>
        <w:rPr>
          <w:rFonts w:hint="eastAsia" w:ascii="仿宋" w:hAnsi="仿宋" w:eastAsia="仿宋" w:cs="仿宋"/>
          <w:kern w:val="0"/>
          <w:sz w:val="32"/>
          <w:szCs w:val="32"/>
          <w:highlight w:val="none"/>
          <w:lang w:eastAsia="zh-CN"/>
        </w:rPr>
        <w:t>，</w:t>
      </w:r>
      <w:r>
        <w:rPr>
          <w:rFonts w:hint="eastAsia" w:ascii="仿宋_GB2312" w:hAnsi="宋体" w:eastAsia="仿宋_GB2312"/>
          <w:b/>
          <w:bCs/>
          <w:sz w:val="32"/>
          <w:szCs w:val="32"/>
          <w:highlight w:val="none"/>
          <w:lang w:eastAsia="zh-CN"/>
        </w:rPr>
        <w:t>报名资料</w:t>
      </w:r>
      <w:r>
        <w:rPr>
          <w:rFonts w:hint="eastAsia" w:ascii="仿宋_GB2312" w:hAnsi="宋体" w:eastAsia="仿宋_GB2312"/>
          <w:b/>
          <w:bCs/>
          <w:sz w:val="32"/>
          <w:szCs w:val="32"/>
          <w:highlight w:val="none"/>
        </w:rPr>
        <w:t>包含：</w:t>
      </w:r>
    </w:p>
    <w:p>
      <w:pPr>
        <w:numPr>
          <w:ilvl w:val="0"/>
          <w:numId w:val="1"/>
        </w:numPr>
        <w:adjustRightInd w:val="0"/>
        <w:snapToGrid w:val="0"/>
        <w:spacing w:line="400" w:lineRule="exact"/>
        <w:ind w:left="-220" w:leftChars="0" w:firstLine="640" w:firstLineChars="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rPr>
        <w:t>要求提交的作品及相关材料；</w:t>
      </w:r>
    </w:p>
    <w:p>
      <w:pPr>
        <w:numPr>
          <w:ilvl w:val="0"/>
          <w:numId w:val="1"/>
        </w:numPr>
        <w:adjustRightInd w:val="0"/>
        <w:snapToGrid w:val="0"/>
        <w:spacing w:line="400" w:lineRule="exact"/>
        <w:ind w:left="-220" w:leftChars="0" w:firstLine="640" w:firstLineChars="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符合内容、大小等要求的演示讲解视频；</w:t>
      </w:r>
    </w:p>
    <w:p>
      <w:pPr>
        <w:numPr>
          <w:ilvl w:val="0"/>
          <w:numId w:val="1"/>
        </w:numPr>
        <w:adjustRightInd w:val="0"/>
        <w:snapToGrid w:val="0"/>
        <w:spacing w:line="400" w:lineRule="exact"/>
        <w:ind w:left="-220" w:leftChars="0" w:firstLine="640" w:firstLineChars="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rPr>
        <w:t>附表1</w:t>
      </w:r>
      <w:bookmarkStart w:id="5" w:name="_Hlk119484447"/>
      <w:r>
        <w:rPr>
          <w:rFonts w:hint="eastAsia" w:ascii="仿宋_GB2312" w:hAnsi="宋体" w:eastAsia="仿宋_GB2312"/>
          <w:sz w:val="32"/>
          <w:szCs w:val="32"/>
          <w:highlight w:val="none"/>
        </w:rPr>
        <w:t>《推荐作品登记表》</w:t>
      </w:r>
      <w:bookmarkEnd w:id="5"/>
      <w:r>
        <w:rPr>
          <w:rFonts w:hint="eastAsia" w:ascii="仿宋_GB2312" w:hAnsi="宋体" w:eastAsia="仿宋_GB2312"/>
          <w:sz w:val="32"/>
          <w:szCs w:val="32"/>
          <w:highlight w:val="none"/>
          <w:lang w:eastAsia="zh-CN"/>
        </w:rPr>
        <w:t>。</w:t>
      </w:r>
    </w:p>
    <w:p>
      <w:pPr>
        <w:adjustRightInd w:val="0"/>
        <w:snapToGrid w:val="0"/>
        <w:spacing w:line="440" w:lineRule="exact"/>
        <w:ind w:firstLine="640" w:firstLineChars="200"/>
        <w:rPr>
          <w:rFonts w:hint="eastAsia" w:ascii="仿宋_GB2312" w:hAnsi="宋体" w:eastAsia="仿宋_GB2312" w:cs="Times New Roman"/>
          <w:sz w:val="32"/>
          <w:szCs w:val="32"/>
          <w:highlight w:val="none"/>
          <w:lang w:val="zh-CN" w:eastAsia="zh-CN"/>
        </w:rPr>
      </w:pPr>
      <w:r>
        <w:rPr>
          <w:rFonts w:hint="eastAsia" w:ascii="仿宋_GB2312" w:hAnsi="宋体" w:eastAsia="仿宋_GB2312"/>
          <w:sz w:val="32"/>
          <w:szCs w:val="32"/>
          <w:highlight w:val="none"/>
          <w:lang w:eastAsia="zh-CN"/>
        </w:rPr>
        <w:t>注：</w:t>
      </w:r>
      <w:r>
        <w:rPr>
          <w:rFonts w:hint="eastAsia" w:ascii="仿宋_GB2312" w:hAnsi="宋体" w:eastAsia="仿宋_GB2312"/>
          <w:sz w:val="32"/>
          <w:szCs w:val="32"/>
          <w:highlight w:val="none"/>
        </w:rPr>
        <w:t>算法设计</w:t>
      </w:r>
      <w:r>
        <w:rPr>
          <w:rFonts w:hint="eastAsia" w:ascii="仿宋_GB2312" w:hAnsi="宋体" w:eastAsia="仿宋_GB2312"/>
          <w:sz w:val="32"/>
          <w:szCs w:val="32"/>
          <w:highlight w:val="none"/>
          <w:lang w:eastAsia="zh-CN"/>
        </w:rPr>
        <w:t>和计算思维挑战赛为现场竞赛，报名时提交附表</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推荐队伍报名表</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lang w:eastAsia="zh-CN"/>
        </w:rPr>
        <w:t>即可。</w:t>
      </w:r>
    </w:p>
    <w:p>
      <w:pPr>
        <w:numPr>
          <w:ilvl w:val="0"/>
          <w:numId w:val="0"/>
        </w:numPr>
        <w:adjustRightInd w:val="0"/>
        <w:snapToGrid w:val="0"/>
        <w:spacing w:line="400" w:lineRule="exact"/>
        <w:ind w:leftChars="200"/>
        <w:outlineLvl w:val="1"/>
        <w:rPr>
          <w:rFonts w:hint="eastAsia" w:ascii="仿宋_GB2312" w:hAnsi="宋体" w:eastAsia="仿宋_GB2312"/>
          <w:sz w:val="32"/>
          <w:szCs w:val="32"/>
          <w:highlight w:val="none"/>
        </w:rPr>
      </w:pP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r>
        <w:rPr>
          <w:rFonts w:hint="eastAsia" w:ascii="黑体" w:hAnsi="宋体" w:eastAsia="黑体"/>
          <w:sz w:val="32"/>
          <w:szCs w:val="32"/>
          <w:highlight w:val="none"/>
        </w:rPr>
        <w:t>六、科创实践类有关要求</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（一）项目设置</w:t>
      </w:r>
    </w:p>
    <w:tbl>
      <w:tblPr>
        <w:tblStyle w:val="23"/>
        <w:tblW w:w="9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9"/>
        <w:gridCol w:w="6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F1F1F1" w:themeFill="background1" w:themeFillShade="F2"/>
            <w:vAlign w:val="center"/>
          </w:tcPr>
          <w:p>
            <w:pPr>
              <w:spacing w:line="400" w:lineRule="exact"/>
              <w:jc w:val="center"/>
              <w:rPr>
                <w:rFonts w:ascii="仿宋_GB2312" w:eastAsia="仿宋_GB2312"/>
                <w:b/>
                <w:bCs/>
                <w:sz w:val="28"/>
                <w:szCs w:val="28"/>
                <w:highlight w:val="none"/>
              </w:rPr>
            </w:pPr>
            <w:r>
              <w:rPr>
                <w:rFonts w:hint="eastAsia" w:ascii="仿宋_GB2312" w:eastAsia="仿宋_GB2312"/>
                <w:b/>
                <w:bCs/>
                <w:sz w:val="28"/>
                <w:szCs w:val="28"/>
                <w:highlight w:val="none"/>
              </w:rPr>
              <w:t>项目名称</w:t>
            </w:r>
          </w:p>
        </w:tc>
        <w:tc>
          <w:tcPr>
            <w:tcW w:w="6505" w:type="dxa"/>
            <w:shd w:val="clear" w:color="auto" w:fill="F1F1F1" w:themeFill="background1" w:themeFillShade="F2"/>
            <w:vAlign w:val="center"/>
          </w:tcPr>
          <w:p>
            <w:pPr>
              <w:spacing w:line="400" w:lineRule="exact"/>
              <w:jc w:val="center"/>
              <w:rPr>
                <w:rFonts w:ascii="仿宋_GB2312" w:eastAsia="仿宋_GB2312"/>
                <w:b/>
                <w:bCs/>
                <w:sz w:val="28"/>
                <w:szCs w:val="28"/>
                <w:highlight w:val="none"/>
              </w:rPr>
            </w:pPr>
            <w:r>
              <w:rPr>
                <w:rFonts w:hint="eastAsia" w:ascii="仿宋_GB2312" w:eastAsia="仿宋_GB2312"/>
                <w:b/>
                <w:bCs/>
                <w:sz w:val="28"/>
                <w:szCs w:val="28"/>
                <w:highlight w:val="none"/>
              </w:rPr>
              <w:t>组别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创意智造</w:t>
            </w:r>
          </w:p>
        </w:tc>
        <w:tc>
          <w:tcPr>
            <w:tcW w:w="6505" w:type="dxa"/>
            <w:shd w:val="clear" w:color="auto" w:fill="auto"/>
            <w:vAlign w:val="center"/>
          </w:tcPr>
          <w:p>
            <w:pPr>
              <w:spacing w:line="400" w:lineRule="exact"/>
              <w:jc w:val="both"/>
              <w:rPr>
                <w:rFonts w:ascii="仿宋_GB2312" w:eastAsia="仿宋_GB2312"/>
                <w:sz w:val="24"/>
                <w:szCs w:val="24"/>
                <w:highlight w:val="none"/>
              </w:rPr>
            </w:pPr>
            <w:r>
              <w:rPr>
                <w:rFonts w:hint="eastAsia" w:ascii="仿宋_GB2312" w:hAnsi="Calibri" w:eastAsia="仿宋_GB2312"/>
                <w:sz w:val="24"/>
                <w:szCs w:val="24"/>
                <w:highlight w:val="none"/>
              </w:rPr>
              <w:t>小学组（四年级及以上）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人机交互</w:t>
            </w:r>
          </w:p>
        </w:tc>
        <w:tc>
          <w:tcPr>
            <w:tcW w:w="6505" w:type="dxa"/>
            <w:shd w:val="clear" w:color="auto" w:fill="auto"/>
            <w:vAlign w:val="center"/>
          </w:tcPr>
          <w:p>
            <w:pPr>
              <w:spacing w:line="400" w:lineRule="exact"/>
              <w:rPr>
                <w:rFonts w:ascii="Calibri" w:hAnsi="Calibri" w:eastAsia="仿宋_GB2312"/>
                <w:sz w:val="24"/>
                <w:szCs w:val="24"/>
                <w:highlight w:val="none"/>
              </w:rPr>
            </w:pPr>
            <w:r>
              <w:rPr>
                <w:rFonts w:hint="eastAsia" w:ascii="仿宋_GB2312" w:hAnsi="Calibri" w:eastAsia="仿宋_GB2312"/>
                <w:sz w:val="24"/>
                <w:szCs w:val="24"/>
                <w:highlight w:val="none"/>
              </w:rPr>
              <w:t>小学组（四年级及以上）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优创未来</w:t>
            </w:r>
          </w:p>
        </w:tc>
        <w:tc>
          <w:tcPr>
            <w:tcW w:w="6505" w:type="dxa"/>
            <w:shd w:val="clear" w:color="auto" w:fill="auto"/>
            <w:vAlign w:val="center"/>
          </w:tcPr>
          <w:p>
            <w:pPr>
              <w:spacing w:line="400" w:lineRule="exact"/>
              <w:rPr>
                <w:rFonts w:ascii="Calibri" w:hAnsi="Calibri" w:eastAsia="仿宋_GB2312"/>
                <w:sz w:val="24"/>
                <w:szCs w:val="24"/>
                <w:highlight w:val="none"/>
              </w:rPr>
            </w:pPr>
            <w:r>
              <w:rPr>
                <w:rFonts w:hint="eastAsia" w:ascii="仿宋_GB2312" w:hAnsi="Calibri" w:eastAsia="仿宋_GB2312"/>
                <w:sz w:val="24"/>
                <w:szCs w:val="24"/>
                <w:highlight w:val="none"/>
              </w:rPr>
              <w:t>小学组（四年级及以上）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智能博物</w:t>
            </w:r>
          </w:p>
        </w:tc>
        <w:tc>
          <w:tcPr>
            <w:tcW w:w="6505" w:type="dxa"/>
            <w:shd w:val="clear" w:color="auto" w:fill="auto"/>
            <w:vAlign w:val="center"/>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小学组（四年级及以上）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hint="eastAsia" w:ascii="仿宋_GB2312" w:hAnsi="Calibri" w:eastAsia="仿宋_GB2312"/>
                <w:sz w:val="28"/>
                <w:szCs w:val="28"/>
                <w:highlight w:val="none"/>
              </w:rPr>
            </w:pPr>
            <w:r>
              <w:rPr>
                <w:rFonts w:hint="eastAsia" w:ascii="仿宋_GB2312" w:hAnsi="Calibri" w:eastAsia="仿宋_GB2312"/>
                <w:sz w:val="28"/>
                <w:szCs w:val="28"/>
                <w:highlight w:val="none"/>
                <w:lang w:val="en-US" w:eastAsia="zh-CN"/>
              </w:rPr>
              <w:t>智达天工</w:t>
            </w:r>
          </w:p>
        </w:tc>
        <w:tc>
          <w:tcPr>
            <w:tcW w:w="6505" w:type="dxa"/>
            <w:shd w:val="clear" w:color="auto" w:fill="auto"/>
            <w:vAlign w:val="center"/>
          </w:tcPr>
          <w:p>
            <w:pPr>
              <w:spacing w:line="400" w:lineRule="exact"/>
              <w:rPr>
                <w:rFonts w:hint="eastAsia"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智能机器人-双足或多足类</w:t>
            </w:r>
          </w:p>
        </w:tc>
        <w:tc>
          <w:tcPr>
            <w:tcW w:w="6505" w:type="dxa"/>
            <w:shd w:val="clear" w:color="auto" w:fill="auto"/>
            <w:vAlign w:val="center"/>
          </w:tcPr>
          <w:p>
            <w:pPr>
              <w:spacing w:line="400" w:lineRule="exact"/>
              <w:rPr>
                <w:rFonts w:ascii="Calibri"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智能机器人-轮式或履带式</w:t>
            </w:r>
          </w:p>
        </w:tc>
        <w:tc>
          <w:tcPr>
            <w:tcW w:w="6505" w:type="dxa"/>
            <w:shd w:val="clear" w:color="auto" w:fill="auto"/>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智能机器人-无人机</w:t>
            </w:r>
          </w:p>
        </w:tc>
        <w:tc>
          <w:tcPr>
            <w:tcW w:w="6505" w:type="dxa"/>
            <w:shd w:val="clear" w:color="auto" w:fill="auto"/>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智能机器人-AI无人驾驶</w:t>
            </w:r>
          </w:p>
        </w:tc>
        <w:tc>
          <w:tcPr>
            <w:tcW w:w="6505" w:type="dxa"/>
            <w:shd w:val="clear" w:color="auto" w:fill="auto"/>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仿宋_GB2312" w:hAnsi="Calibri" w:eastAsia="仿宋_GB2312"/>
                <w:sz w:val="24"/>
                <w:szCs w:val="24"/>
                <w:highlight w:val="none"/>
                <w:lang w:eastAsia="zh-CN"/>
              </w:rPr>
              <w:t>三</w:t>
            </w:r>
            <w:r>
              <w:rPr>
                <w:rFonts w:hint="eastAsia" w:ascii="仿宋_GB2312" w:hAnsi="Calibri" w:eastAsia="仿宋_GB2312"/>
                <w:sz w:val="24"/>
                <w:szCs w:val="24"/>
                <w:highlight w:val="none"/>
              </w:rPr>
              <w:t>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智能机器人-协作竞速</w:t>
            </w:r>
          </w:p>
        </w:tc>
        <w:tc>
          <w:tcPr>
            <w:tcW w:w="6505" w:type="dxa"/>
            <w:shd w:val="clear" w:color="auto" w:fill="auto"/>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仿宋_GB2312" w:hAnsi="Calibri" w:eastAsia="仿宋_GB2312"/>
                <w:sz w:val="24"/>
                <w:szCs w:val="24"/>
                <w:highlight w:val="none"/>
                <w:lang w:eastAsia="zh-CN"/>
              </w:rPr>
              <w:t>三</w:t>
            </w:r>
            <w:r>
              <w:rPr>
                <w:rFonts w:hint="eastAsia" w:ascii="仿宋_GB2312" w:hAnsi="Calibri" w:eastAsia="仿宋_GB2312"/>
                <w:sz w:val="24"/>
                <w:szCs w:val="24"/>
                <w:highlight w:val="none"/>
              </w:rPr>
              <w:t>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ascii="仿宋_GB2312" w:hAnsi="Calibri" w:eastAsia="仿宋_GB2312"/>
                <w:sz w:val="28"/>
                <w:szCs w:val="28"/>
                <w:highlight w:val="none"/>
              </w:rPr>
            </w:pPr>
            <w:r>
              <w:rPr>
                <w:rFonts w:hint="eastAsia" w:ascii="仿宋_GB2312" w:hAnsi="Calibri" w:eastAsia="仿宋_GB2312"/>
                <w:sz w:val="28"/>
                <w:szCs w:val="28"/>
                <w:highlight w:val="none"/>
              </w:rPr>
              <w:t>智能机器人-全芯征途</w:t>
            </w:r>
          </w:p>
        </w:tc>
        <w:tc>
          <w:tcPr>
            <w:tcW w:w="6505" w:type="dxa"/>
            <w:shd w:val="clear" w:color="auto" w:fill="auto"/>
          </w:tcPr>
          <w:p>
            <w:pPr>
              <w:spacing w:line="400" w:lineRule="exact"/>
              <w:rPr>
                <w:rFonts w:ascii="仿宋_GB2312" w:hAnsi="Calibri" w:eastAsia="仿宋_GB2312"/>
                <w:sz w:val="24"/>
                <w:szCs w:val="24"/>
                <w:highlight w:val="none"/>
              </w:rPr>
            </w:pPr>
            <w:r>
              <w:rPr>
                <w:rFonts w:hint="eastAsia" w:ascii="仿宋_GB2312" w:hAnsi="Calibri" w:eastAsia="仿宋_GB2312"/>
                <w:sz w:val="24"/>
                <w:szCs w:val="24"/>
                <w:highlight w:val="none"/>
              </w:rPr>
              <w:t>小学组（</w:t>
            </w:r>
            <w:r>
              <w:rPr>
                <w:rFonts w:hint="eastAsia" w:ascii="仿宋_GB2312" w:hAnsi="Calibri" w:eastAsia="仿宋_GB2312"/>
                <w:sz w:val="24"/>
                <w:szCs w:val="24"/>
                <w:highlight w:val="none"/>
                <w:lang w:eastAsia="zh-CN"/>
              </w:rPr>
              <w:t>三</w:t>
            </w:r>
            <w:r>
              <w:rPr>
                <w:rFonts w:hint="eastAsia" w:ascii="仿宋_GB2312" w:hAnsi="Calibri" w:eastAsia="仿宋_GB2312"/>
                <w:sz w:val="24"/>
                <w:szCs w:val="24"/>
                <w:highlight w:val="none"/>
              </w:rPr>
              <w:t>年级及以上）</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hint="eastAsia" w:ascii="仿宋_GB2312" w:hAnsi="Calibri" w:eastAsia="仿宋_GB2312" w:cs="Times New Roman"/>
                <w:kern w:val="2"/>
                <w:sz w:val="28"/>
                <w:szCs w:val="28"/>
                <w:highlight w:val="none"/>
                <w:lang w:val="en-US" w:eastAsia="zh-CN" w:bidi="ar-SA"/>
              </w:rPr>
            </w:pPr>
            <w:r>
              <w:rPr>
                <w:rFonts w:hint="eastAsia" w:ascii="仿宋_GB2312" w:hAnsi="Calibri" w:eastAsia="仿宋_GB2312"/>
                <w:sz w:val="28"/>
                <w:szCs w:val="28"/>
                <w:highlight w:val="none"/>
              </w:rPr>
              <w:t>智能机器人-创想联盟</w:t>
            </w:r>
          </w:p>
        </w:tc>
        <w:tc>
          <w:tcPr>
            <w:tcW w:w="6505" w:type="dxa"/>
            <w:shd w:val="clear" w:color="auto" w:fill="auto"/>
            <w:vAlign w:val="center"/>
          </w:tcPr>
          <w:p>
            <w:pPr>
              <w:spacing w:line="400" w:lineRule="exact"/>
              <w:rPr>
                <w:rFonts w:hint="eastAsia" w:ascii="仿宋_GB2312" w:hAnsi="Calibri" w:eastAsia="仿宋_GB2312" w:cs="Times New Roman"/>
                <w:kern w:val="2"/>
                <w:sz w:val="24"/>
                <w:szCs w:val="24"/>
                <w:highlight w:val="none"/>
                <w:lang w:val="en-US" w:eastAsia="zh-CN" w:bidi="ar-SA"/>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469" w:type="dxa"/>
            <w:shd w:val="clear" w:color="auto" w:fill="auto"/>
            <w:vAlign w:val="center"/>
          </w:tcPr>
          <w:p>
            <w:pPr>
              <w:spacing w:line="400" w:lineRule="exact"/>
              <w:jc w:val="center"/>
              <w:rPr>
                <w:rFonts w:hint="eastAsia" w:ascii="仿宋_GB2312" w:hAnsi="Calibri" w:eastAsia="仿宋_GB2312" w:cs="Times New Roman"/>
                <w:kern w:val="2"/>
                <w:sz w:val="28"/>
                <w:szCs w:val="28"/>
                <w:highlight w:val="none"/>
                <w:lang w:val="en-US" w:eastAsia="zh-CN" w:bidi="ar-SA"/>
              </w:rPr>
            </w:pPr>
            <w:r>
              <w:rPr>
                <w:rFonts w:hint="eastAsia" w:ascii="仿宋_GB2312" w:hAnsi="Calibri" w:eastAsia="仿宋_GB2312"/>
                <w:sz w:val="28"/>
                <w:szCs w:val="28"/>
                <w:highlight w:val="none"/>
              </w:rPr>
              <w:t>智能机器人-虚拟机器人</w:t>
            </w:r>
          </w:p>
        </w:tc>
        <w:tc>
          <w:tcPr>
            <w:tcW w:w="6505" w:type="dxa"/>
            <w:shd w:val="clear" w:color="auto" w:fill="auto"/>
            <w:vAlign w:val="top"/>
          </w:tcPr>
          <w:p>
            <w:pPr>
              <w:spacing w:line="400" w:lineRule="exact"/>
              <w:rPr>
                <w:rFonts w:hint="eastAsia" w:ascii="仿宋_GB2312" w:hAnsi="Calibri" w:eastAsia="仿宋_GB2312" w:cs="Times New Roman"/>
                <w:kern w:val="2"/>
                <w:sz w:val="24"/>
                <w:szCs w:val="24"/>
                <w:highlight w:val="none"/>
                <w:lang w:val="en-US" w:eastAsia="zh-CN" w:bidi="ar-SA"/>
              </w:rPr>
            </w:pPr>
            <w:r>
              <w:rPr>
                <w:rFonts w:hint="eastAsia" w:ascii="仿宋_GB2312" w:hAnsi="Calibri" w:eastAsia="仿宋_GB2312"/>
                <w:sz w:val="24"/>
                <w:szCs w:val="24"/>
                <w:highlight w:val="none"/>
              </w:rPr>
              <w:t>小学组</w:t>
            </w:r>
            <w:r>
              <w:rPr>
                <w:rFonts w:hint="eastAsia" w:ascii="Calibri" w:hAnsi="Calibri" w:eastAsia="仿宋_GB2312"/>
                <w:sz w:val="24"/>
                <w:szCs w:val="24"/>
                <w:highlight w:val="none"/>
              </w:rPr>
              <w:t>、</w:t>
            </w:r>
            <w:r>
              <w:rPr>
                <w:rFonts w:hint="eastAsia" w:ascii="仿宋_GB2312" w:hAnsi="Calibri" w:eastAsia="仿宋_GB2312"/>
                <w:sz w:val="24"/>
                <w:szCs w:val="24"/>
                <w:highlight w:val="none"/>
              </w:rPr>
              <w:t>初中组、高中组（含中职）</w:t>
            </w:r>
          </w:p>
        </w:tc>
      </w:tr>
    </w:tbl>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（二）项目界定</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1</w:t>
      </w:r>
      <w:r>
        <w:rPr>
          <w:rFonts w:ascii="仿宋_GB2312" w:hAnsi="宋体" w:eastAsia="仿宋_GB2312"/>
          <w:b/>
          <w:sz w:val="32"/>
          <w:szCs w:val="32"/>
          <w:highlight w:val="none"/>
        </w:rPr>
        <w:t>.</w:t>
      </w:r>
      <w:r>
        <w:rPr>
          <w:rFonts w:hint="eastAsia" w:ascii="仿宋_GB2312" w:hAnsi="宋体" w:eastAsia="仿宋_GB2312"/>
          <w:b/>
          <w:sz w:val="32"/>
          <w:szCs w:val="32"/>
          <w:highlight w:val="none"/>
        </w:rPr>
        <w:t>创意智造</w:t>
      </w:r>
    </w:p>
    <w:p>
      <w:pPr>
        <w:adjustRightInd w:val="0"/>
        <w:snapToGrid w:val="0"/>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参与者使用计算机设计软件进行设计和创作，可使用</w:t>
      </w:r>
      <w:r>
        <w:rPr>
          <w:rFonts w:hint="default" w:ascii="仿宋_GB2312" w:hAnsi="宋体" w:eastAsia="仿宋_GB2312"/>
          <w:sz w:val="32"/>
          <w:szCs w:val="32"/>
          <w:highlight w:val="none"/>
          <w:lang w:val="en-US" w:eastAsia="zh-CN"/>
        </w:rPr>
        <w:t>3D</w:t>
      </w:r>
      <w:r>
        <w:rPr>
          <w:rFonts w:hint="eastAsia" w:ascii="仿宋_GB2312" w:hAnsi="宋体" w:eastAsia="仿宋_GB2312"/>
          <w:sz w:val="32"/>
          <w:szCs w:val="32"/>
          <w:highlight w:val="none"/>
          <w:lang w:val="en-US" w:eastAsia="zh-CN"/>
        </w:rPr>
        <w:t>打印机、激光切割机等完成作品外观制作，结合开源硬件、物联网等技术，围绕拟定的主题进行功能和结构设计，制作出体现创客文化和多学科综合应用的作品，并进行交流展示。项目旨在锻炼学生解决问题的能力，突出创新、创意和动手实践，不鼓励依赖高端器材或堆积器材数量。通过合理的结构设计、灵活的机械运动、科学的元器件使用、恰当的技术运用、有效的功能实现，完成作品创作，如趣味电子装置、互动多媒体、智能场景模型、具有灵活结构驱动或控制的智能机器等。</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rPr>
        <w:t>2.人机交互</w:t>
      </w:r>
    </w:p>
    <w:p>
      <w:pPr>
        <w:adjustRightInd w:val="0"/>
        <w:snapToGrid w:val="0"/>
        <w:spacing w:line="400" w:lineRule="exact"/>
        <w:ind w:firstLine="640" w:firstLineChars="200"/>
        <w:outlineLvl w:val="2"/>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rPr>
        <w:t>参与者将创作具有可交互界面的软件作品，并结合电子元器件及硬件控制的相关知识，实现物联网（IoT）的概念。鼓励参与者在自己的家乡或现在生活的环境中，去观察、发现并解决实际问题，或优化现有的状况，在作品中融入所在地的本地特色，使用技术创造更好的生活体验</w:t>
      </w:r>
      <w:r>
        <w:rPr>
          <w:rFonts w:hint="eastAsia" w:ascii="仿宋_GB2312" w:hAnsi="宋体" w:eastAsia="仿宋_GB2312"/>
          <w:sz w:val="32"/>
          <w:szCs w:val="32"/>
          <w:highlight w:val="none"/>
          <w:lang w:eastAsia="zh-CN"/>
        </w:rPr>
        <w:t>。</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b/>
          <w:sz w:val="32"/>
          <w:szCs w:val="32"/>
          <w:highlight w:val="none"/>
          <w:lang w:val="en-US" w:eastAsia="zh-CN"/>
        </w:rPr>
        <w:t>3</w:t>
      </w:r>
      <w:r>
        <w:rPr>
          <w:rFonts w:hint="eastAsia" w:ascii="仿宋_GB2312" w:hAnsi="宋体" w:eastAsia="仿宋_GB2312"/>
          <w:b/>
          <w:sz w:val="32"/>
          <w:szCs w:val="32"/>
          <w:highlight w:val="none"/>
        </w:rPr>
        <w:t>.优创未来</w:t>
      </w:r>
    </w:p>
    <w:p>
      <w:pPr>
        <w:spacing w:line="44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参与者通过简单的人工智能应用模块搭建、设计，初步实现人工智能创意应用方案，并进行交流展示。项目旨在让学生努力发现生活中可以借助人工智能技术提升品质的问题点，创新的思考解决方式，突出人工智能的功能特点，通过方案设计、硬件搭建、编写程序、软件调试等，以解决实际问题为目标，借助自然语言交互、图像识别、运动控制、大数据分析等方式，初步实现团队的人工智能创意应用方案。</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4.智能博物</w:t>
      </w:r>
    </w:p>
    <w:p>
      <w:pPr>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参与者通过教育部教育技术与资源发展中心（中央电化教育馆）人工智能课程的学习及深入思考，结合人工智能技术原理，通过计算机编程和手工搭建，智造机器人进行交流展示。项目旨在让学生掌握人工智能基本技术原理和编程技能，在此基础上突出观察生活和创新的能力，激发学生鉴赏力、创造力和应用能力。鼓励突出人工智能属性，如使用图像识别、语音识别、自然语言处理等技术，通过机器学习等手段，实现相关智能感知，执行规定任务和实现预设功能。学生设计并实现一款具备能听会说、能看会认、能理解会思考的智能系统，创作中强调人工智能技术应用的合理性、丰富性和创新性。</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5.智达天工</w:t>
      </w:r>
    </w:p>
    <w:p>
      <w:pPr>
        <w:spacing w:line="420" w:lineRule="exact"/>
        <w:ind w:firstLine="640" w:firstLineChars="200"/>
        <w:rPr>
          <w:highlight w:val="none"/>
        </w:rPr>
      </w:pPr>
      <w:r>
        <w:rPr>
          <w:rFonts w:hint="eastAsia" w:ascii="仿宋_GB2312" w:hAnsi="宋体" w:eastAsia="仿宋_GB2312"/>
          <w:sz w:val="32"/>
          <w:szCs w:val="32"/>
          <w:highlight w:val="none"/>
          <w:lang w:val="en-US" w:eastAsia="zh-CN"/>
        </w:rPr>
        <w:t>参与者运用控制器、驱动器、传感器、塑料积木件等材料自主设计制作机器人，结合编程技术与无线遥控技术驱动机器人，通过不同队伍间的任务协作与互动完成指定任务，并进行交流展示。项目围绕《天工开物》主题，任务设计模拟传统工艺环节，旨在让学生体会中国传统工艺的智慧，以及强调创新的机械结构、科学的程序设计与有效的团队协作</w:t>
      </w:r>
      <w:r>
        <w:rPr>
          <w:rFonts w:ascii="仿宋_GB2312" w:hAnsi="仿宋_GB2312" w:eastAsia="仿宋_GB2312" w:cs="仿宋_GB2312"/>
          <w:color w:val="000000"/>
          <w:kern w:val="0"/>
          <w:sz w:val="31"/>
          <w:szCs w:val="31"/>
          <w:highlight w:val="none"/>
          <w:lang w:val="en-US" w:eastAsia="zh-CN" w:bidi="ar"/>
        </w:rPr>
        <w:t>。</w:t>
      </w:r>
    </w:p>
    <w:p>
      <w:pPr>
        <w:adjustRightInd w:val="0"/>
        <w:snapToGrid w:val="0"/>
        <w:spacing w:line="400" w:lineRule="exact"/>
        <w:ind w:firstLine="640" w:firstLineChars="200"/>
        <w:outlineLvl w:val="2"/>
        <w:rPr>
          <w:rFonts w:hint="eastAsia" w:ascii="仿宋_GB2312" w:hAnsi="宋体" w:eastAsia="仿宋_GB2312"/>
          <w:b/>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6.智能机器人—双足/多足、轮式/履带式、无人机</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双足人形机器人或多足仿生类机器人、轮式或履带式行走机器人、可编程控制的空中飞行器（飞行机器人）均可参与本项目。参与者在任务完成过程中学习智能机器人整体结构及其控制器、驱动器、传感器的相关知识以及编程方法，综合应用智能机器人技术来创造性地解决问题并进行交流展示。项目旨在让学生更多地了解、掌握各类智能机器人尤其是国内自主开发、具有自主知识产权、在工农业生产和科学研究中发挥重大作用的智能机器人的基础原理及它们的设计制造知识。</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6.智能机器人—AI无人驾驶</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AI无人驾驶机器人应装载具无线远程控制功能的微型计算机与多种电子元件、电能动力系统。一组AI无人驾驶机器人应配备一台电脑、笔记本等设备作为主控界面，机器人遵循主控界面下发的指令实时(Real-Time)执行任务，因此此类机器人不烧录固定程序，执行顺序由主控界面决定，机器人仅作为任务执行端。</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 w:hAnsi="仿宋" w:eastAsia="仿宋" w:cs="仿宋"/>
          <w:sz w:val="32"/>
          <w:szCs w:val="28"/>
          <w:highlight w:val="none"/>
          <w:lang w:eastAsia="zh-CN"/>
        </w:rPr>
        <w:t>本项目将指定多种不同内容的任务,AI无人驾驶机器人将在地图上巡线,于指定位置（关卡坐标）执行任务。</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7.智能机器人—协作竞速</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项目</w:t>
      </w:r>
      <w:r>
        <w:rPr>
          <w:rFonts w:ascii="仿宋_GB2312" w:hAnsi="宋体" w:eastAsia="仿宋_GB2312"/>
          <w:sz w:val="32"/>
          <w:szCs w:val="32"/>
          <w:highlight w:val="none"/>
        </w:rPr>
        <w:t>融合了逻辑解谜与机器人竞赛活动，以多组对抗为主，学生需组成队伍共同协作参与，团队成员需担任策划、编程、操作和策略讨论等工作，在解题完成后，使用机器人配合主控界面</w:t>
      </w:r>
      <w:r>
        <w:rPr>
          <w:rFonts w:hint="eastAsia" w:ascii="仿宋_GB2312" w:hAnsi="宋体" w:eastAsia="仿宋_GB2312"/>
          <w:sz w:val="32"/>
          <w:szCs w:val="32"/>
          <w:highlight w:val="none"/>
        </w:rPr>
        <w:t>完成任务</w:t>
      </w:r>
      <w:r>
        <w:rPr>
          <w:rFonts w:ascii="仿宋_GB2312" w:hAnsi="宋体" w:eastAsia="仿宋_GB2312"/>
          <w:sz w:val="32"/>
          <w:szCs w:val="32"/>
          <w:highlight w:val="none"/>
        </w:rPr>
        <w:t>。</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本项目</w:t>
      </w:r>
      <w:r>
        <w:rPr>
          <w:rFonts w:ascii="仿宋_GB2312" w:hAnsi="宋体" w:eastAsia="仿宋_GB2312"/>
          <w:sz w:val="32"/>
          <w:szCs w:val="32"/>
          <w:highlight w:val="none"/>
        </w:rPr>
        <w:t>机器人应具备无线远程控制能力及扫描图形码的功能，并应配有一台笔记本电脑等带有屏幕的可交互设备作为主控界面。</w:t>
      </w:r>
      <w:r>
        <w:rPr>
          <w:rFonts w:hint="eastAsia" w:ascii="仿宋_GB2312" w:hAnsi="宋体" w:eastAsia="仿宋_GB2312"/>
          <w:sz w:val="32"/>
          <w:szCs w:val="32"/>
          <w:highlight w:val="none"/>
        </w:rPr>
        <w:t>项目</w:t>
      </w:r>
      <w:r>
        <w:rPr>
          <w:rFonts w:ascii="仿宋_GB2312" w:hAnsi="宋体" w:eastAsia="仿宋_GB2312"/>
          <w:sz w:val="32"/>
          <w:szCs w:val="32"/>
          <w:highlight w:val="none"/>
        </w:rPr>
        <w:t>中设有图形码，机器人将扫描一维码、二维码的结果呈现在主控界面中，</w:t>
      </w:r>
      <w:r>
        <w:rPr>
          <w:rFonts w:hint="eastAsia" w:ascii="仿宋_GB2312" w:hAnsi="宋体" w:eastAsia="仿宋_GB2312"/>
          <w:sz w:val="32"/>
          <w:szCs w:val="32"/>
          <w:highlight w:val="none"/>
        </w:rPr>
        <w:t>以扫码来模拟装载和卸载货物</w:t>
      </w:r>
      <w:r>
        <w:rPr>
          <w:rFonts w:ascii="仿宋_GB2312" w:hAnsi="宋体" w:eastAsia="仿宋_GB2312"/>
          <w:sz w:val="32"/>
          <w:szCs w:val="32"/>
          <w:highlight w:val="none"/>
        </w:rPr>
        <w:t>。</w:t>
      </w:r>
      <w:r>
        <w:rPr>
          <w:rFonts w:hint="eastAsia" w:ascii="仿宋_GB2312" w:hAnsi="宋体" w:eastAsia="仿宋_GB2312"/>
          <w:sz w:val="32"/>
          <w:szCs w:val="32"/>
          <w:highlight w:val="none"/>
        </w:rPr>
        <w:t>本项目需要学生具有路径规划、快速编程、机电设计等综合能力。</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8.智能机器人—全芯征途</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新一代的革命技术不断在改变我们的生活，大量的传统劳作方式正逐渐被智能科技和机器所替代。搭载先进技术的芯片是智能制造变革的技术核心，优秀的芯片将能极大地提升智能制造的智能化、便利化、效率化。参与学生需要充分发挥自己的创意和想象力，设计出独具特色的机器人，通过所学的编程知识，编写出高效稳定的程序，让机器人在比赛中发挥出最大的潜能。此外，参与者还需要具备良好的团队协作精神，与队友共同完成各种任务，才能在激烈的竞争中脱颖而出。在这里，他们将收获知识、友谊和成长，和不断探索全芯科技的兴趣和意识，为未来智能制造贡献芯力量，为实现科技梦想而成长。</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9.智能机器人—创想联盟</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创想联盟是充满活力和梦想的主题。比赛将引导参赛选手了解并思考与“基础设施”、“科技”和“创新”相关的概念，通过设计和控制作品完成主题任务挑战。比赛任务鼓励每一位学生通过设计结构、编程、交互控制，结合自己的创意和实践，找到分析问题解决问题的方案。活动旨在激发青少年对科学技术的兴趣，助力他们成为具有创新精神和实践能力的未来人才。</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2"/>
        <w:rPr>
          <w:rFonts w:hint="eastAsia" w:ascii="仿宋_GB2312" w:hAnsi="宋体" w:eastAsia="仿宋_GB2312"/>
          <w:b/>
          <w:sz w:val="32"/>
          <w:szCs w:val="32"/>
          <w:highlight w:val="none"/>
          <w:lang w:val="en-US" w:eastAsia="zh-CN"/>
        </w:rPr>
      </w:pPr>
      <w:r>
        <w:rPr>
          <w:rFonts w:hint="eastAsia" w:ascii="仿宋_GB2312" w:hAnsi="宋体" w:eastAsia="仿宋_GB2312"/>
          <w:b/>
          <w:sz w:val="32"/>
          <w:szCs w:val="32"/>
          <w:highlight w:val="none"/>
          <w:lang w:val="en-US" w:eastAsia="zh-CN"/>
        </w:rPr>
        <w:t>10.智能机器人—虚拟机器人</w:t>
      </w:r>
    </w:p>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本项目</w:t>
      </w:r>
      <w:r>
        <w:rPr>
          <w:rFonts w:ascii="仿宋_GB2312" w:hAnsi="宋体" w:eastAsia="仿宋_GB2312"/>
          <w:sz w:val="32"/>
          <w:szCs w:val="32"/>
          <w:highlight w:val="none"/>
        </w:rPr>
        <w:t>采用虚实仿真的方式进行，选手利用三维仿真环境中的虚拟机器人，手动模式操控软件中的机器人并编写程序操控机器人完成虚拟场景的任务，在虚拟场景中完成获取资源、模拟</w:t>
      </w:r>
      <w:r>
        <w:rPr>
          <w:rFonts w:hint="eastAsia" w:ascii="仿宋_GB2312" w:hAnsi="宋体" w:eastAsia="仿宋_GB2312"/>
          <w:sz w:val="32"/>
          <w:szCs w:val="32"/>
          <w:highlight w:val="none"/>
        </w:rPr>
        <w:t>真实场景</w:t>
      </w:r>
      <w:r>
        <w:rPr>
          <w:rFonts w:ascii="仿宋_GB2312" w:hAnsi="宋体" w:eastAsia="仿宋_GB2312"/>
          <w:sz w:val="32"/>
          <w:szCs w:val="32"/>
          <w:highlight w:val="none"/>
        </w:rPr>
        <w:t>中关键任务的操作流程</w:t>
      </w:r>
      <w:r>
        <w:rPr>
          <w:rFonts w:hint="eastAsia" w:ascii="仿宋_GB2312" w:hAnsi="宋体" w:eastAsia="仿宋_GB2312"/>
          <w:sz w:val="32"/>
          <w:szCs w:val="32"/>
          <w:highlight w:val="none"/>
        </w:rPr>
        <w:t>，</w:t>
      </w:r>
      <w:r>
        <w:rPr>
          <w:rFonts w:ascii="仿宋_GB2312" w:hAnsi="宋体" w:eastAsia="仿宋_GB2312"/>
          <w:sz w:val="32"/>
          <w:szCs w:val="32"/>
          <w:highlight w:val="none"/>
        </w:rPr>
        <w:t>根据完成任务的得分进行评比。赛项考虑到不同学龄段学生的知识储备，将竞赛内容划分为小学、初中、高中三个维度，不同组别对应不同仿真场景。</w:t>
      </w:r>
    </w:p>
    <w:p>
      <w:pPr>
        <w:adjustRightInd w:val="0"/>
        <w:snapToGrid w:val="0"/>
        <w:spacing w:line="400" w:lineRule="exact"/>
        <w:ind w:firstLine="640" w:firstLineChars="200"/>
        <w:outlineLvl w:val="2"/>
        <w:rPr>
          <w:rFonts w:hint="eastAsia" w:ascii="仿宋_GB2312" w:hAnsi="宋体" w:eastAsia="仿宋_GB2312"/>
          <w:sz w:val="32"/>
          <w:szCs w:val="32"/>
          <w:highlight w:val="none"/>
        </w:rPr>
      </w:pPr>
      <w:r>
        <w:rPr>
          <w:rFonts w:hint="eastAsia" w:ascii="仿宋_GB2312" w:hAnsi="宋体" w:eastAsia="仿宋_GB2312"/>
          <w:sz w:val="32"/>
          <w:szCs w:val="32"/>
          <w:highlight w:val="none"/>
        </w:rPr>
        <w:t>详见任务说明。</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（三）报名安排</w:t>
      </w:r>
    </w:p>
    <w:p>
      <w:pPr>
        <w:adjustRightInd w:val="0"/>
        <w:snapToGrid w:val="0"/>
        <w:spacing w:line="400" w:lineRule="exact"/>
        <w:ind w:firstLine="640" w:firstLineChars="200"/>
        <w:outlineLvl w:val="1"/>
        <w:rPr>
          <w:rFonts w:hint="eastAsia" w:ascii="仿宋_GB2312" w:hAnsi="宋体" w:eastAsia="仿宋_GB2312"/>
          <w:sz w:val="32"/>
          <w:szCs w:val="32"/>
          <w:highlight w:val="none"/>
        </w:rPr>
      </w:pPr>
      <w:r>
        <w:rPr>
          <w:rFonts w:hint="eastAsia" w:ascii="仿宋_GB2312" w:hAnsi="宋体" w:eastAsia="仿宋_GB2312"/>
          <w:sz w:val="32"/>
          <w:szCs w:val="32"/>
          <w:highlight w:val="none"/>
        </w:rPr>
        <w:t>请各市（州）级活动组织单位通知学校于202</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月</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日—</w:t>
      </w:r>
      <w:r>
        <w:rPr>
          <w:rFonts w:hint="eastAsia" w:ascii="仿宋_GB2312" w:hAnsi="宋体" w:eastAsia="仿宋_GB2312"/>
          <w:sz w:val="32"/>
          <w:szCs w:val="32"/>
          <w:highlight w:val="none"/>
          <w:lang w:val="en-US" w:eastAsia="zh-CN"/>
        </w:rPr>
        <w:t>30</w:t>
      </w:r>
      <w:r>
        <w:rPr>
          <w:rFonts w:hint="eastAsia" w:ascii="仿宋_GB2312" w:hAnsi="宋体" w:eastAsia="仿宋_GB2312"/>
          <w:sz w:val="32"/>
          <w:szCs w:val="32"/>
          <w:highlight w:val="none"/>
        </w:rPr>
        <w:t>日期间</w:t>
      </w:r>
      <w:r>
        <w:rPr>
          <w:rFonts w:hint="eastAsia" w:ascii="仿宋" w:hAnsi="仿宋" w:eastAsia="仿宋" w:cs="仿宋"/>
          <w:kern w:val="0"/>
          <w:sz w:val="32"/>
          <w:szCs w:val="32"/>
          <w:highlight w:val="none"/>
        </w:rPr>
        <w:t>进入贵州省教育资源公共服务平台-【教研】-【大赛活动】进入活动版块进行报名</w:t>
      </w:r>
      <w:r>
        <w:rPr>
          <w:rFonts w:hint="eastAsia" w:ascii="仿宋" w:hAnsi="仿宋" w:eastAsia="仿宋" w:cs="仿宋"/>
          <w:kern w:val="0"/>
          <w:sz w:val="32"/>
          <w:szCs w:val="32"/>
          <w:highlight w:val="none"/>
          <w:lang w:eastAsia="zh-CN"/>
        </w:rPr>
        <w:t>，</w:t>
      </w:r>
      <w:r>
        <w:rPr>
          <w:rFonts w:hint="eastAsia" w:ascii="仿宋_GB2312" w:hAnsi="宋体" w:eastAsia="仿宋_GB2312"/>
          <w:b/>
          <w:bCs/>
          <w:sz w:val="32"/>
          <w:szCs w:val="32"/>
          <w:highlight w:val="none"/>
          <w:lang w:eastAsia="zh-CN"/>
        </w:rPr>
        <w:t>报名资料</w:t>
      </w:r>
      <w:r>
        <w:rPr>
          <w:rFonts w:hint="eastAsia" w:ascii="仿宋_GB2312" w:hAnsi="宋体" w:eastAsia="仿宋_GB2312"/>
          <w:b/>
          <w:bCs/>
          <w:sz w:val="32"/>
          <w:szCs w:val="32"/>
          <w:highlight w:val="none"/>
        </w:rPr>
        <w:t>包含：</w:t>
      </w:r>
    </w:p>
    <w:p>
      <w:pPr>
        <w:widowControl/>
        <w:adjustRightInd w:val="0"/>
        <w:snapToGrid w:val="0"/>
        <w:ind w:firstLine="640" w:firstLineChars="200"/>
        <w:jc w:val="left"/>
        <w:rPr>
          <w:rFonts w:hint="eastAsia" w:ascii="仿宋_GB2312" w:hAnsi="宋体" w:eastAsia="仿宋_GB2312"/>
          <w:sz w:val="32"/>
          <w:szCs w:val="32"/>
          <w:highlight w:val="none"/>
        </w:rPr>
      </w:pPr>
      <w:r>
        <w:rPr>
          <w:rFonts w:hint="eastAsia" w:ascii="仿宋_GB2312" w:hAnsi="宋体" w:eastAsia="仿宋_GB2312"/>
          <w:sz w:val="32"/>
          <w:szCs w:val="32"/>
          <w:highlight w:val="none"/>
        </w:rPr>
        <w:t>（1）</w:t>
      </w:r>
      <w:r>
        <w:rPr>
          <w:rFonts w:hint="eastAsia" w:ascii="仿宋_GB2312" w:eastAsia="仿宋_GB2312"/>
          <w:sz w:val="32"/>
          <w:szCs w:val="32"/>
          <w:highlight w:val="none"/>
        </w:rPr>
        <w:t>附表</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lang w:eastAsia="zh-CN"/>
        </w:rPr>
        <w:t>《</w:t>
      </w:r>
      <w:r>
        <w:rPr>
          <w:rFonts w:hint="eastAsia" w:ascii="仿宋_GB2312" w:hAnsi="宋体" w:eastAsia="仿宋_GB2312"/>
          <w:sz w:val="32"/>
          <w:szCs w:val="32"/>
          <w:highlight w:val="none"/>
          <w:lang w:eastAsia="zh-CN"/>
        </w:rPr>
        <w:t>推荐队伍报名表</w:t>
      </w:r>
      <w:r>
        <w:rPr>
          <w:rFonts w:hint="eastAsia" w:ascii="仿宋_GB2312" w:eastAsia="仿宋_GB2312"/>
          <w:sz w:val="32"/>
          <w:szCs w:val="32"/>
          <w:highlight w:val="none"/>
          <w:lang w:eastAsia="zh-CN"/>
        </w:rPr>
        <w:t>》</w:t>
      </w:r>
      <w:r>
        <w:rPr>
          <w:rFonts w:hint="eastAsia" w:ascii="仿宋_GB2312" w:hAnsi="宋体" w:eastAsia="仿宋_GB2312"/>
          <w:sz w:val="32"/>
          <w:szCs w:val="32"/>
          <w:highlight w:val="none"/>
          <w:lang w:eastAsia="zh-CN"/>
        </w:rPr>
        <w:t>。</w:t>
      </w:r>
    </w:p>
    <w:p>
      <w:pPr>
        <w:widowControl/>
        <w:adjustRightInd w:val="0"/>
        <w:snapToGrid w:val="0"/>
        <w:spacing w:before="156" w:beforeLines="50" w:after="156" w:afterLines="50" w:line="400" w:lineRule="exact"/>
        <w:ind w:firstLine="640" w:firstLineChars="200"/>
        <w:jc w:val="left"/>
        <w:outlineLvl w:val="0"/>
        <w:rPr>
          <w:rFonts w:hint="eastAsia" w:ascii="黑体" w:hAnsi="宋体" w:eastAsia="黑体"/>
          <w:sz w:val="32"/>
          <w:szCs w:val="32"/>
          <w:highlight w:val="none"/>
        </w:rPr>
      </w:pPr>
      <w:bookmarkStart w:id="6" w:name="_Toc22217674"/>
      <w:bookmarkStart w:id="7" w:name="_Toc23345996"/>
      <w:r>
        <w:rPr>
          <w:rFonts w:hint="eastAsia" w:ascii="黑体" w:hAnsi="宋体" w:eastAsia="黑体"/>
          <w:sz w:val="32"/>
          <w:szCs w:val="32"/>
          <w:highlight w:val="none"/>
        </w:rPr>
        <w:t>七、</w:t>
      </w:r>
      <w:r>
        <w:rPr>
          <w:rFonts w:hint="eastAsia" w:ascii="黑体" w:hAnsi="宋体" w:eastAsia="黑体"/>
          <w:sz w:val="32"/>
          <w:szCs w:val="32"/>
          <w:highlight w:val="none"/>
          <w:lang w:eastAsia="zh-CN"/>
        </w:rPr>
        <w:t>省级</w:t>
      </w:r>
      <w:r>
        <w:rPr>
          <w:rFonts w:hint="eastAsia" w:ascii="黑体" w:hAnsi="宋体" w:eastAsia="黑体"/>
          <w:sz w:val="32"/>
          <w:szCs w:val="32"/>
          <w:highlight w:val="none"/>
        </w:rPr>
        <w:t>交流活动</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（一）参与资格审定</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 xml:space="preserve">如有以下情况，取消本届活动参与资格，情节严重者取消学生和指导教师1-3年的参与资格，并通报相关市（州）级教育部门及所在学校。 </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1.作品有政治原则性错误和科学常识性错误。</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2.作品中非原创素材及内容过多，未注明具体来源和出处。</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3.存在指导教师代替学生完成作品制作的情况。</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4.作品不符合作品形态界定相关要求。</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5.其它弄虚作假行为</w:t>
      </w:r>
      <w:r>
        <w:rPr>
          <w:rFonts w:hint="eastAsia" w:ascii="仿宋_GB2312" w:eastAsia="仿宋_GB2312"/>
          <w:bCs/>
          <w:sz w:val="32"/>
          <w:szCs w:val="32"/>
          <w:highlight w:val="none"/>
        </w:rPr>
        <w:t>。</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（二）活动安排</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省级</w:t>
      </w:r>
      <w:r>
        <w:rPr>
          <w:rFonts w:hint="eastAsia" w:ascii="仿宋_GB2312" w:hAnsi="宋体" w:eastAsia="仿宋_GB2312"/>
          <w:sz w:val="32"/>
          <w:szCs w:val="32"/>
          <w:highlight w:val="none"/>
        </w:rPr>
        <w:t>交流活动计划于202</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年</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月</w:t>
      </w:r>
      <w:r>
        <w:rPr>
          <w:rFonts w:hint="eastAsia" w:ascii="仿宋_GB2312" w:hAnsi="宋体" w:eastAsia="仿宋_GB2312"/>
          <w:sz w:val="32"/>
          <w:szCs w:val="32"/>
          <w:highlight w:val="none"/>
          <w:lang w:eastAsia="zh-CN"/>
        </w:rPr>
        <w:t>中下旬</w:t>
      </w:r>
      <w:r>
        <w:rPr>
          <w:rFonts w:hint="eastAsia" w:ascii="仿宋_GB2312" w:hAnsi="宋体" w:eastAsia="仿宋_GB2312"/>
          <w:sz w:val="32"/>
          <w:szCs w:val="32"/>
          <w:highlight w:val="none"/>
        </w:rPr>
        <w:t>举行。</w:t>
      </w:r>
      <w:r>
        <w:rPr>
          <w:rFonts w:hint="eastAsia" w:ascii="仿宋_GB2312" w:hAnsi="宋体" w:eastAsia="仿宋_GB2312"/>
          <w:sz w:val="32"/>
          <w:szCs w:val="32"/>
          <w:highlight w:val="none"/>
          <w:lang w:eastAsia="zh-CN"/>
        </w:rPr>
        <w:t>本届省级活动所有项目都将进行</w:t>
      </w:r>
      <w:r>
        <w:rPr>
          <w:rFonts w:hint="eastAsia" w:ascii="仿宋" w:hAnsi="仿宋" w:eastAsia="仿宋" w:cs="仿宋"/>
          <w:snapToGrid/>
          <w:sz w:val="32"/>
          <w:szCs w:val="32"/>
          <w:highlight w:val="none"/>
        </w:rPr>
        <w:t>现场赛</w:t>
      </w:r>
      <w:r>
        <w:rPr>
          <w:rFonts w:hint="eastAsia" w:ascii="仿宋" w:hAnsi="仿宋" w:eastAsia="仿宋" w:cs="仿宋"/>
          <w:snapToGrid/>
          <w:sz w:val="32"/>
          <w:szCs w:val="32"/>
          <w:highlight w:val="none"/>
          <w:lang w:eastAsia="zh-CN"/>
        </w:rPr>
        <w:t>，并将增加交流展示环节，</w:t>
      </w:r>
      <w:r>
        <w:rPr>
          <w:rFonts w:hint="eastAsia" w:ascii="仿宋_GB2312" w:hAnsi="宋体" w:eastAsia="仿宋_GB2312"/>
          <w:sz w:val="32"/>
          <w:szCs w:val="32"/>
          <w:highlight w:val="none"/>
        </w:rPr>
        <w:t>具体时间</w:t>
      </w:r>
      <w:r>
        <w:rPr>
          <w:rFonts w:hint="eastAsia" w:ascii="仿宋_GB2312" w:hAnsi="宋体" w:eastAsia="仿宋_GB2312"/>
          <w:sz w:val="32"/>
          <w:szCs w:val="32"/>
          <w:highlight w:val="none"/>
          <w:lang w:eastAsia="zh-CN"/>
        </w:rPr>
        <w:t>和</w:t>
      </w:r>
      <w:r>
        <w:rPr>
          <w:rFonts w:hint="eastAsia" w:ascii="仿宋_GB2312" w:hAnsi="宋体" w:eastAsia="仿宋_GB2312"/>
          <w:sz w:val="32"/>
          <w:szCs w:val="32"/>
          <w:highlight w:val="none"/>
        </w:rPr>
        <w:t>安排将另行通知。</w:t>
      </w:r>
    </w:p>
    <w:p>
      <w:pPr>
        <w:adjustRightInd w:val="0"/>
        <w:snapToGrid w:val="0"/>
        <w:spacing w:before="156" w:beforeLines="50" w:line="400" w:lineRule="exact"/>
        <w:ind w:firstLine="640" w:firstLineChars="200"/>
        <w:outlineLvl w:val="1"/>
        <w:rPr>
          <w:rFonts w:ascii="楷体_GB2312" w:eastAsia="楷体_GB2312"/>
          <w:b/>
          <w:bCs/>
          <w:sz w:val="32"/>
          <w:szCs w:val="32"/>
          <w:highlight w:val="none"/>
        </w:rPr>
      </w:pPr>
      <w:r>
        <w:rPr>
          <w:rFonts w:hint="eastAsia" w:ascii="楷体_GB2312" w:eastAsia="楷体_GB2312"/>
          <w:b/>
          <w:bCs/>
          <w:sz w:val="32"/>
          <w:szCs w:val="32"/>
          <w:highlight w:val="none"/>
        </w:rPr>
        <w:t>（三）其他说明</w:t>
      </w:r>
    </w:p>
    <w:p>
      <w:pPr>
        <w:adjustRightInd w:val="0"/>
        <w:snapToGrid w:val="0"/>
        <w:spacing w:line="40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1.本届活动为公益性活动，主办单位有权保留作品且在相关非商业活动中使用（包括展出，在媒体及宣传资料上使用，如网站、海报、出版物等），作者享有署名权。</w:t>
      </w:r>
    </w:p>
    <w:bookmarkEnd w:id="6"/>
    <w:bookmarkEnd w:id="7"/>
    <w:p>
      <w:pPr>
        <w:adjustRightInd w:val="0"/>
        <w:snapToGrid w:val="0"/>
        <w:spacing w:line="420" w:lineRule="exact"/>
        <w:ind w:firstLine="640" w:firstLineChars="200"/>
        <w:rPr>
          <w:rFonts w:hint="eastAsia" w:ascii="仿宋_GB2312" w:hAnsi="宋体" w:eastAsia="仿宋_GB2312"/>
          <w:sz w:val="32"/>
          <w:szCs w:val="32"/>
          <w:highlight w:val="none"/>
        </w:rPr>
      </w:pPr>
      <w:r>
        <w:rPr>
          <w:rFonts w:hint="eastAsia" w:ascii="仿宋_GB2312" w:hAnsi="宋体" w:eastAsia="仿宋_GB2312"/>
          <w:sz w:val="32"/>
          <w:szCs w:val="32"/>
          <w:highlight w:val="none"/>
        </w:rPr>
        <w:t>2.全省交流活动将现场举办：</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eastAsia="zh-CN"/>
        </w:rPr>
        <w:t>所有项目都将进行现场赛，其中数字绘画、</w:t>
      </w:r>
      <w:r>
        <w:rPr>
          <w:rFonts w:hint="eastAsia" w:ascii="仿宋" w:hAnsi="仿宋" w:eastAsia="仿宋" w:cs="仿宋"/>
          <w:snapToGrid/>
          <w:sz w:val="32"/>
          <w:szCs w:val="32"/>
          <w:highlight w:val="none"/>
        </w:rPr>
        <w:t>视觉传达设计（海报设计）</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电子板报</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3D创意设计</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创新开发</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创意编程</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创意编程（专项）</w:t>
      </w:r>
      <w:r>
        <w:rPr>
          <w:rFonts w:hint="eastAsia" w:ascii="仿宋" w:hAnsi="仿宋" w:eastAsia="仿宋" w:cs="仿宋"/>
          <w:snapToGrid/>
          <w:sz w:val="32"/>
          <w:szCs w:val="32"/>
          <w:highlight w:val="none"/>
          <w:lang w:eastAsia="zh-CN"/>
        </w:rPr>
        <w:t>、创意智造、</w:t>
      </w:r>
      <w:r>
        <w:rPr>
          <w:rFonts w:hint="eastAsia" w:ascii="仿宋_GB2312" w:hAnsi="宋体" w:eastAsia="仿宋_GB2312"/>
          <w:sz w:val="32"/>
          <w:szCs w:val="32"/>
          <w:highlight w:val="none"/>
        </w:rPr>
        <w:t>优创未来</w:t>
      </w:r>
      <w:r>
        <w:rPr>
          <w:rFonts w:hint="eastAsia" w:ascii="仿宋" w:hAnsi="仿宋" w:eastAsia="仿宋" w:cs="仿宋"/>
          <w:snapToGrid/>
          <w:sz w:val="32"/>
          <w:szCs w:val="32"/>
          <w:highlight w:val="none"/>
          <w:lang w:eastAsia="zh-CN"/>
        </w:rPr>
        <w:t>以现场创作再交流展示形式开展；</w:t>
      </w:r>
      <w:r>
        <w:rPr>
          <w:rFonts w:hint="eastAsia" w:ascii="仿宋" w:hAnsi="仿宋" w:eastAsia="仿宋" w:cs="仿宋"/>
          <w:snapToGrid/>
          <w:sz w:val="32"/>
          <w:szCs w:val="32"/>
          <w:highlight w:val="none"/>
        </w:rPr>
        <w:t>微电影</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微视频（“和教育”专项）</w:t>
      </w:r>
      <w:r>
        <w:rPr>
          <w:rFonts w:hint="eastAsia" w:ascii="仿宋" w:hAnsi="仿宋" w:eastAsia="仿宋" w:cs="仿宋"/>
          <w:snapToGrid/>
          <w:sz w:val="32"/>
          <w:szCs w:val="32"/>
          <w:highlight w:val="none"/>
          <w:lang w:eastAsia="zh-CN"/>
        </w:rPr>
        <w:t>、数字素养</w:t>
      </w:r>
      <w:r>
        <w:rPr>
          <w:rFonts w:hint="eastAsia" w:ascii="仿宋" w:hAnsi="仿宋" w:eastAsia="仿宋" w:cs="仿宋"/>
          <w:snapToGrid/>
          <w:sz w:val="32"/>
          <w:szCs w:val="32"/>
          <w:highlight w:val="none"/>
        </w:rPr>
        <w:t>与学科融合</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编程与学科融合</w:t>
      </w:r>
      <w:r>
        <w:rPr>
          <w:rFonts w:hint="eastAsia" w:ascii="仿宋" w:hAnsi="仿宋" w:eastAsia="仿宋" w:cs="仿宋"/>
          <w:snapToGrid/>
          <w:sz w:val="32"/>
          <w:szCs w:val="32"/>
          <w:highlight w:val="none"/>
          <w:lang w:eastAsia="zh-CN"/>
        </w:rPr>
        <w:t>、</w:t>
      </w:r>
      <w:r>
        <w:rPr>
          <w:rFonts w:hint="eastAsia" w:ascii="仿宋_GB2312" w:hAnsi="宋体" w:eastAsia="仿宋_GB2312"/>
          <w:sz w:val="32"/>
          <w:szCs w:val="32"/>
          <w:highlight w:val="none"/>
        </w:rPr>
        <w:t>人机交互</w:t>
      </w:r>
      <w:r>
        <w:rPr>
          <w:rFonts w:hint="eastAsia" w:ascii="仿宋" w:hAnsi="仿宋" w:eastAsia="仿宋" w:cs="仿宋"/>
          <w:snapToGrid/>
          <w:sz w:val="32"/>
          <w:szCs w:val="32"/>
          <w:highlight w:val="none"/>
          <w:lang w:eastAsia="zh-CN"/>
        </w:rPr>
        <w:t>以作品展示及交流形式开展；</w:t>
      </w:r>
      <w:r>
        <w:rPr>
          <w:rFonts w:hint="eastAsia" w:ascii="仿宋" w:hAnsi="仿宋" w:eastAsia="仿宋" w:cs="仿宋"/>
          <w:snapToGrid/>
          <w:sz w:val="32"/>
          <w:szCs w:val="32"/>
          <w:highlight w:val="none"/>
        </w:rPr>
        <w:t>算法设计</w:t>
      </w:r>
      <w:r>
        <w:rPr>
          <w:rFonts w:hint="eastAsia" w:ascii="仿宋" w:hAnsi="仿宋" w:eastAsia="仿宋" w:cs="仿宋"/>
          <w:snapToGrid/>
          <w:sz w:val="32"/>
          <w:szCs w:val="32"/>
          <w:highlight w:val="none"/>
          <w:lang w:eastAsia="zh-CN"/>
        </w:rPr>
        <w:t>、</w:t>
      </w:r>
      <w:r>
        <w:rPr>
          <w:rFonts w:hint="eastAsia" w:ascii="仿宋" w:hAnsi="仿宋" w:eastAsia="仿宋" w:cs="仿宋"/>
          <w:snapToGrid/>
          <w:sz w:val="32"/>
          <w:szCs w:val="32"/>
          <w:highlight w:val="none"/>
        </w:rPr>
        <w:t>计算思维挑战赛</w:t>
      </w:r>
      <w:r>
        <w:rPr>
          <w:rFonts w:hint="eastAsia" w:ascii="仿宋" w:hAnsi="仿宋" w:eastAsia="仿宋" w:cs="仿宋"/>
          <w:snapToGrid/>
          <w:sz w:val="32"/>
          <w:szCs w:val="32"/>
          <w:highlight w:val="none"/>
          <w:lang w:eastAsia="zh-CN"/>
        </w:rPr>
        <w:t>以现场竞赛形式开展；</w:t>
      </w:r>
      <w:r>
        <w:rPr>
          <w:rFonts w:hint="eastAsia" w:ascii="仿宋_GB2312" w:hAnsi="宋体" w:eastAsia="仿宋_GB2312"/>
          <w:sz w:val="32"/>
          <w:szCs w:val="32"/>
          <w:highlight w:val="none"/>
        </w:rPr>
        <w:t>智能博物</w:t>
      </w:r>
      <w:r>
        <w:rPr>
          <w:rFonts w:hint="eastAsia" w:ascii="仿宋_GB2312" w:hAnsi="宋体" w:eastAsia="仿宋_GB2312"/>
          <w:sz w:val="32"/>
          <w:szCs w:val="32"/>
          <w:highlight w:val="none"/>
          <w:lang w:eastAsia="zh-CN"/>
        </w:rPr>
        <w:t>、</w:t>
      </w:r>
      <w:r>
        <w:rPr>
          <w:rFonts w:hint="eastAsia" w:ascii="仿宋" w:hAnsi="仿宋" w:eastAsia="仿宋" w:cs="仿宋"/>
          <w:snapToGrid/>
          <w:sz w:val="32"/>
          <w:szCs w:val="32"/>
          <w:highlight w:val="none"/>
          <w:lang w:eastAsia="zh-CN"/>
        </w:rPr>
        <w:t>智达天工及</w:t>
      </w:r>
      <w:r>
        <w:rPr>
          <w:rFonts w:hint="eastAsia" w:ascii="仿宋_GB2312" w:hAnsi="宋体" w:eastAsia="仿宋_GB2312"/>
          <w:sz w:val="32"/>
          <w:szCs w:val="32"/>
          <w:highlight w:val="none"/>
        </w:rPr>
        <w:t>智能机器人</w:t>
      </w:r>
      <w:r>
        <w:rPr>
          <w:rFonts w:hint="eastAsia" w:ascii="仿宋_GB2312" w:hAnsi="宋体" w:eastAsia="仿宋_GB2312"/>
          <w:sz w:val="32"/>
          <w:szCs w:val="32"/>
          <w:highlight w:val="none"/>
          <w:lang w:eastAsia="zh-CN"/>
        </w:rPr>
        <w:t>所有</w:t>
      </w:r>
      <w:r>
        <w:rPr>
          <w:rFonts w:hint="eastAsia" w:ascii="仿宋_GB2312" w:hAnsi="宋体" w:eastAsia="仿宋_GB2312"/>
          <w:sz w:val="32"/>
          <w:szCs w:val="32"/>
          <w:highlight w:val="none"/>
        </w:rPr>
        <w:t>项目</w:t>
      </w:r>
      <w:r>
        <w:rPr>
          <w:rFonts w:hint="eastAsia" w:ascii="仿宋_GB2312" w:hAnsi="宋体" w:eastAsia="仿宋_GB2312"/>
          <w:sz w:val="32"/>
          <w:szCs w:val="32"/>
          <w:highlight w:val="none"/>
          <w:lang w:eastAsia="zh-CN"/>
        </w:rPr>
        <w:t>皆以现场竞赛再</w:t>
      </w:r>
      <w:r>
        <w:rPr>
          <w:rFonts w:hint="eastAsia" w:ascii="仿宋" w:hAnsi="仿宋" w:eastAsia="仿宋" w:cs="仿宋"/>
          <w:snapToGrid/>
          <w:sz w:val="32"/>
          <w:szCs w:val="32"/>
          <w:highlight w:val="none"/>
          <w:lang w:eastAsia="zh-CN"/>
        </w:rPr>
        <w:t>交流展示形式开展。</w:t>
      </w:r>
    </w:p>
    <w:p>
      <w:pPr>
        <w:adjustRightInd w:val="0"/>
        <w:snapToGrid w:val="0"/>
        <w:spacing w:line="42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学生需自带笔记本电脑、编程软件、参考资料、常用工具、安全防护用品等</w:t>
      </w:r>
      <w:r>
        <w:rPr>
          <w:rFonts w:hint="eastAsia" w:ascii="仿宋_GB2312" w:hAnsi="宋体" w:eastAsia="仿宋_GB2312"/>
          <w:sz w:val="32"/>
          <w:szCs w:val="32"/>
          <w:highlight w:val="none"/>
          <w:lang w:eastAsia="zh-CN"/>
        </w:rPr>
        <w:t>。</w:t>
      </w:r>
    </w:p>
    <w:p>
      <w:pPr>
        <w:widowControl/>
        <w:adjustRightInd w:val="0"/>
        <w:snapToGrid w:val="0"/>
        <w:spacing w:line="400" w:lineRule="exact"/>
        <w:jc w:val="left"/>
        <w:rPr>
          <w:rFonts w:eastAsia="仿宋_GB2312"/>
          <w:b/>
          <w:bCs/>
          <w:sz w:val="28"/>
          <w:szCs w:val="28"/>
          <w:highlight w:val="none"/>
        </w:rPr>
      </w:pPr>
      <w:r>
        <w:rPr>
          <w:rFonts w:eastAsia="仿宋_GB2312"/>
          <w:sz w:val="32"/>
          <w:highlight w:val="none"/>
        </w:rPr>
        <w:br w:type="page"/>
      </w:r>
      <w:r>
        <w:rPr>
          <w:rFonts w:ascii="仿宋_GB2312" w:eastAsia="仿宋_GB2312"/>
          <w:sz w:val="32"/>
          <w:szCs w:val="32"/>
          <w:highlight w:val="none"/>
        </w:rPr>
        <w:t>附表1</w:t>
      </w:r>
    </w:p>
    <w:p>
      <w:pPr>
        <w:adjustRightInd w:val="0"/>
        <w:snapToGrid w:val="0"/>
        <w:jc w:val="center"/>
        <w:outlineLvl w:val="2"/>
        <w:rPr>
          <w:rFonts w:hint="eastAsia" w:ascii="方正小标宋简体" w:hAnsi="方正小标宋简体" w:eastAsia="方正小标宋简体" w:cs="方正小标宋简体"/>
          <w:sz w:val="36"/>
          <w:szCs w:val="36"/>
          <w:highlight w:val="none"/>
        </w:rPr>
      </w:pPr>
      <w:r>
        <w:rPr>
          <w:rFonts w:ascii="方正小标宋简体" w:hAnsi="方正小标宋简体" w:eastAsia="方正小标宋简体" w:cs="方正小标宋简体"/>
          <w:sz w:val="36"/>
          <w:szCs w:val="36"/>
          <w:highlight w:val="none"/>
        </w:rPr>
        <w:t>推荐作品登记表</w:t>
      </w:r>
    </w:p>
    <w:tbl>
      <w:tblPr>
        <w:tblStyle w:val="2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813"/>
        <w:gridCol w:w="1886"/>
        <w:gridCol w:w="1389"/>
        <w:gridCol w:w="1362"/>
        <w:gridCol w:w="1125"/>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pPr>
              <w:adjustRightInd w:val="0"/>
              <w:snapToGrid w:val="0"/>
              <w:ind w:firstLine="280" w:firstLineChars="100"/>
              <w:rPr>
                <w:rFonts w:hint="eastAsia" w:ascii="仿宋_GB2312" w:hAnsi="宋体" w:eastAsia="仿宋_GB2312"/>
                <w:sz w:val="28"/>
                <w:szCs w:val="28"/>
                <w:highlight w:val="none"/>
              </w:rPr>
            </w:pPr>
            <w:r>
              <w:rPr>
                <w:rFonts w:hint="eastAsia" w:ascii="仿宋_GB2312" w:hAnsi="宋体" w:eastAsia="仿宋_GB2312"/>
                <w:sz w:val="28"/>
                <w:szCs w:val="28"/>
                <w:highlight w:val="none"/>
              </w:rPr>
              <w:t>作品名称</w:t>
            </w:r>
          </w:p>
        </w:tc>
        <w:tc>
          <w:tcPr>
            <w:tcW w:w="4088" w:type="dxa"/>
            <w:gridSpan w:val="3"/>
            <w:tcBorders>
              <w:top w:val="single" w:color="auto" w:sz="4" w:space="0"/>
              <w:left w:val="nil"/>
              <w:bottom w:val="single" w:color="auto" w:sz="4" w:space="0"/>
              <w:right w:val="single" w:color="auto" w:sz="4" w:space="0"/>
            </w:tcBorders>
            <w:vAlign w:val="center"/>
          </w:tcPr>
          <w:p>
            <w:pPr>
              <w:adjustRightInd w:val="0"/>
              <w:snapToGrid w:val="0"/>
              <w:spacing w:before="120" w:line="240" w:lineRule="exact"/>
              <w:ind w:right="1120"/>
              <w:rPr>
                <w:rFonts w:hint="eastAsia" w:ascii="仿宋_GB2312" w:hAnsi="宋体" w:eastAsia="仿宋_GB2312"/>
                <w:sz w:val="28"/>
                <w:szCs w:val="28"/>
                <w:highlight w:val="none"/>
              </w:rPr>
            </w:pPr>
          </w:p>
        </w:tc>
        <w:tc>
          <w:tcPr>
            <w:tcW w:w="1362" w:type="dxa"/>
            <w:tcBorders>
              <w:top w:val="single" w:color="auto" w:sz="4" w:space="0"/>
              <w:left w:val="nil"/>
              <w:bottom w:val="single" w:color="auto" w:sz="4" w:space="0"/>
              <w:right w:val="single"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作品大小</w:t>
            </w:r>
          </w:p>
        </w:tc>
        <w:tc>
          <w:tcPr>
            <w:tcW w:w="2210" w:type="dxa"/>
            <w:gridSpan w:val="2"/>
            <w:tcBorders>
              <w:top w:val="single" w:color="auto" w:sz="4" w:space="0"/>
              <w:left w:val="nil"/>
              <w:bottom w:val="single" w:color="auto" w:sz="4" w:space="0"/>
              <w:right w:val="single" w:color="auto" w:sz="4" w:space="0"/>
            </w:tcBorders>
            <w:vAlign w:val="center"/>
          </w:tcPr>
          <w:p>
            <w:pPr>
              <w:jc w:val="right"/>
              <w:rPr>
                <w:rFonts w:hint="eastAsia" w:ascii="仿宋_GB2312" w:hAnsi="宋体" w:eastAsia="仿宋_GB2312"/>
                <w:sz w:val="28"/>
                <w:szCs w:val="28"/>
                <w:highlight w:val="none"/>
              </w:rPr>
            </w:pPr>
            <w:r>
              <w:rPr>
                <w:rFonts w:hint="eastAsia" w:ascii="仿宋_GB2312" w:hAnsi="宋体" w:eastAsia="仿宋_GB2312"/>
                <w:sz w:val="24"/>
                <w:szCs w:val="28"/>
                <w:highlight w:val="none"/>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5" w:hRule="atLeast"/>
          <w:jc w:val="center"/>
        </w:trPr>
        <w:tc>
          <w:tcPr>
            <w:tcW w:w="1974" w:type="dxa"/>
            <w:tcBorders>
              <w:top w:val="nil"/>
              <w:left w:val="single" w:color="auto" w:sz="4" w:space="0"/>
              <w:bottom w:val="single" w:color="auto" w:sz="4" w:space="0"/>
              <w:right w:val="single" w:color="auto" w:sz="4" w:space="0"/>
            </w:tcBorders>
            <w:vAlign w:val="center"/>
          </w:tcPr>
          <w:p>
            <w:pPr>
              <w:adjustRightInd w:val="0"/>
              <w:snapToGrid w:val="0"/>
              <w:ind w:firstLine="280" w:firstLineChars="100"/>
              <w:rPr>
                <w:rFonts w:hint="eastAsia" w:ascii="仿宋_GB2312" w:hAnsi="宋体" w:eastAsia="仿宋_GB2312"/>
                <w:sz w:val="28"/>
                <w:szCs w:val="28"/>
                <w:highlight w:val="none"/>
              </w:rPr>
            </w:pPr>
            <w:r>
              <w:rPr>
                <w:rFonts w:hint="eastAsia" w:ascii="仿宋_GB2312" w:hAnsi="宋体" w:eastAsia="仿宋_GB2312"/>
                <w:sz w:val="28"/>
                <w:szCs w:val="28"/>
                <w:highlight w:val="none"/>
              </w:rPr>
              <w:t>项目名称</w:t>
            </w:r>
          </w:p>
        </w:tc>
        <w:tc>
          <w:tcPr>
            <w:tcW w:w="7660" w:type="dxa"/>
            <w:gridSpan w:val="6"/>
            <w:tcBorders>
              <w:top w:val="single" w:color="auto" w:sz="4" w:space="0"/>
              <w:left w:val="nil"/>
              <w:bottom w:val="single" w:color="auto" w:sz="4" w:space="0"/>
              <w:right w:val="single"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□数字绘画</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□电子板报  </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□视觉传达设计</w:t>
            </w:r>
            <w:r>
              <w:rPr>
                <w:rFonts w:hint="eastAsia" w:ascii="仿宋_GB2312" w:hAnsi="宋体" w:eastAsia="仿宋_GB2312"/>
                <w:sz w:val="28"/>
                <w:szCs w:val="28"/>
                <w:highlight w:val="none"/>
                <w:lang w:eastAsia="zh-CN"/>
              </w:rPr>
              <w:t>（海报设计）</w:t>
            </w:r>
            <w:r>
              <w:rPr>
                <w:rFonts w:hint="eastAsia" w:ascii="仿宋_GB2312" w:hAnsi="宋体" w:eastAsia="仿宋_GB2312"/>
                <w:sz w:val="28"/>
                <w:szCs w:val="28"/>
                <w:highlight w:val="none"/>
              </w:rPr>
              <w:t xml:space="preserve"> </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□3D创意设计</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□微电影</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微视频（“和教育”专项）</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lang w:eastAsia="zh-CN"/>
              </w:rPr>
              <w:t>□数字素养</w:t>
            </w:r>
            <w:r>
              <w:rPr>
                <w:rFonts w:hint="eastAsia" w:ascii="仿宋_GB2312" w:hAnsi="宋体" w:eastAsia="仿宋_GB2312"/>
                <w:sz w:val="28"/>
                <w:szCs w:val="28"/>
                <w:highlight w:val="none"/>
              </w:rPr>
              <w:t>与学科融合</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□创新开发 </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创意编程</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□创意编程（专项）</w:t>
            </w:r>
          </w:p>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□编程与学科融合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974" w:type="dxa"/>
            <w:tcBorders>
              <w:top w:val="single" w:color="auto" w:sz="4" w:space="0"/>
              <w:left w:val="single" w:color="auto" w:sz="4" w:space="0"/>
              <w:bottom w:val="single" w:color="auto" w:sz="4" w:space="0"/>
              <w:right w:val="single" w:color="auto" w:sz="4" w:space="0"/>
            </w:tcBorders>
          </w:tcPr>
          <w:p>
            <w:pPr>
              <w:adjustRightInd w:val="0"/>
              <w:snapToGrid w:val="0"/>
              <w:spacing w:before="120"/>
              <w:ind w:firstLine="280" w:firstLineChars="100"/>
              <w:rPr>
                <w:rFonts w:hint="eastAsia" w:ascii="仿宋_GB2312" w:hAnsi="宋体" w:eastAsia="仿宋_GB2312"/>
                <w:sz w:val="28"/>
                <w:szCs w:val="28"/>
                <w:highlight w:val="none"/>
              </w:rPr>
            </w:pPr>
            <w:r>
              <w:rPr>
                <w:rFonts w:hint="eastAsia" w:ascii="仿宋_GB2312" w:hAnsi="宋体" w:eastAsia="仿宋_GB2312"/>
                <w:sz w:val="28"/>
                <w:szCs w:val="28"/>
                <w:highlight w:val="none"/>
              </w:rPr>
              <w:t>作者姓名</w:t>
            </w:r>
          </w:p>
        </w:tc>
        <w:tc>
          <w:tcPr>
            <w:tcW w:w="813" w:type="dxa"/>
            <w:tcBorders>
              <w:top w:val="single" w:color="auto" w:sz="4" w:space="0"/>
              <w:left w:val="nil"/>
              <w:bottom w:val="single" w:color="auto" w:sz="4" w:space="0"/>
              <w:right w:val="single" w:color="auto" w:sz="4" w:space="0"/>
            </w:tcBorders>
          </w:tcPr>
          <w:p>
            <w:pPr>
              <w:adjustRightInd w:val="0"/>
              <w:snapToGrid w:val="0"/>
              <w:spacing w:before="120"/>
              <w:jc w:val="center"/>
              <w:rPr>
                <w:rFonts w:hint="eastAsia" w:ascii="仿宋_GB2312" w:hAnsi="宋体" w:eastAsia="仿宋_GB2312"/>
                <w:sz w:val="28"/>
                <w:szCs w:val="28"/>
                <w:highlight w:val="none"/>
              </w:rPr>
            </w:pPr>
            <w:r>
              <w:rPr>
                <w:rFonts w:hint="eastAsia" w:ascii="仿宋_GB2312" w:hAnsi="宋体" w:eastAsia="仿宋_GB2312"/>
                <w:sz w:val="28"/>
                <w:szCs w:val="28"/>
                <w:highlight w:val="none"/>
              </w:rPr>
              <w:t>性别</w:t>
            </w:r>
          </w:p>
        </w:tc>
        <w:tc>
          <w:tcPr>
            <w:tcW w:w="4637" w:type="dxa"/>
            <w:gridSpan w:val="3"/>
            <w:tcBorders>
              <w:top w:val="single" w:color="auto" w:sz="4" w:space="0"/>
              <w:left w:val="nil"/>
              <w:bottom w:val="single" w:color="auto" w:sz="4" w:space="0"/>
              <w:right w:val="single" w:color="auto" w:sz="4" w:space="0"/>
            </w:tcBorders>
          </w:tcPr>
          <w:p>
            <w:pPr>
              <w:adjustRightInd w:val="0"/>
              <w:snapToGrid w:val="0"/>
              <w:spacing w:before="120"/>
              <w:jc w:val="center"/>
              <w:rPr>
                <w:rFonts w:hint="eastAsia" w:ascii="仿宋_GB2312" w:hAnsi="宋体" w:eastAsia="仿宋_GB2312"/>
                <w:sz w:val="28"/>
                <w:szCs w:val="28"/>
                <w:highlight w:val="none"/>
              </w:rPr>
            </w:pPr>
            <w:r>
              <w:rPr>
                <w:rFonts w:hint="eastAsia" w:ascii="仿宋_GB2312" w:hAnsi="宋体" w:eastAsia="仿宋_GB2312"/>
                <w:sz w:val="28"/>
                <w:szCs w:val="28"/>
                <w:highlight w:val="none"/>
              </w:rPr>
              <w:t>学籍所在学校（按单位公章填写）*</w:t>
            </w:r>
          </w:p>
        </w:tc>
        <w:tc>
          <w:tcPr>
            <w:tcW w:w="1125" w:type="dxa"/>
            <w:tcBorders>
              <w:top w:val="single" w:color="auto" w:sz="4" w:space="0"/>
              <w:left w:val="nil"/>
              <w:bottom w:val="single" w:color="auto" w:sz="4" w:space="0"/>
              <w:right w:val="single" w:color="auto" w:sz="4" w:space="0"/>
            </w:tcBorders>
          </w:tcPr>
          <w:p>
            <w:pPr>
              <w:adjustRightInd w:val="0"/>
              <w:snapToGrid w:val="0"/>
              <w:spacing w:before="120"/>
              <w:jc w:val="center"/>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lang w:eastAsia="zh-CN"/>
              </w:rPr>
              <w:t>年级</w:t>
            </w:r>
            <w:r>
              <w:rPr>
                <w:rFonts w:hint="eastAsia" w:ascii="仿宋_GB2312" w:hAnsi="宋体" w:eastAsia="仿宋_GB2312"/>
                <w:sz w:val="28"/>
                <w:szCs w:val="28"/>
                <w:highlight w:val="none"/>
              </w:rPr>
              <w:t>*</w:t>
            </w:r>
          </w:p>
        </w:tc>
        <w:tc>
          <w:tcPr>
            <w:tcW w:w="1085" w:type="dxa"/>
            <w:tcBorders>
              <w:top w:val="single" w:color="auto" w:sz="4" w:space="0"/>
              <w:left w:val="nil"/>
              <w:bottom w:val="single" w:color="auto" w:sz="4" w:space="0"/>
              <w:right w:val="single" w:color="auto" w:sz="4" w:space="0"/>
            </w:tcBorders>
          </w:tcPr>
          <w:p>
            <w:pPr>
              <w:adjustRightInd w:val="0"/>
              <w:snapToGrid w:val="0"/>
              <w:spacing w:before="120"/>
              <w:jc w:val="center"/>
              <w:rPr>
                <w:rFonts w:hint="eastAsia" w:ascii="仿宋_GB2312" w:hAnsi="宋体" w:eastAsia="仿宋_GB2312"/>
                <w:sz w:val="28"/>
                <w:szCs w:val="28"/>
                <w:highlight w:val="none"/>
              </w:rPr>
            </w:pPr>
            <w:r>
              <w:rPr>
                <w:rFonts w:hint="eastAsia" w:ascii="仿宋_GB2312" w:hAnsi="宋体" w:eastAsia="仿宋_GB2312"/>
                <w:sz w:val="28"/>
                <w:szCs w:val="28"/>
                <w:highlight w:val="none"/>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813"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4637" w:type="dxa"/>
            <w:gridSpan w:val="3"/>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c>
          <w:tcPr>
            <w:tcW w:w="1125" w:type="dxa"/>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c>
          <w:tcPr>
            <w:tcW w:w="1085" w:type="dxa"/>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813"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4637" w:type="dxa"/>
            <w:gridSpan w:val="3"/>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c>
          <w:tcPr>
            <w:tcW w:w="1125" w:type="dxa"/>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c>
          <w:tcPr>
            <w:tcW w:w="1085" w:type="dxa"/>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指导教师姓名</w:t>
            </w:r>
          </w:p>
        </w:tc>
        <w:tc>
          <w:tcPr>
            <w:tcW w:w="813"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r>
              <w:rPr>
                <w:rFonts w:hint="eastAsia" w:ascii="仿宋_GB2312" w:hAnsi="宋体" w:eastAsia="仿宋_GB2312"/>
                <w:sz w:val="28"/>
                <w:szCs w:val="28"/>
                <w:highlight w:val="none"/>
              </w:rPr>
              <w:t>性别</w:t>
            </w:r>
          </w:p>
        </w:tc>
        <w:tc>
          <w:tcPr>
            <w:tcW w:w="1886"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r>
              <w:rPr>
                <w:rFonts w:hint="eastAsia" w:ascii="仿宋_GB2312" w:hAnsi="宋体" w:eastAsia="仿宋_GB2312"/>
                <w:sz w:val="28"/>
                <w:szCs w:val="28"/>
                <w:highlight w:val="none"/>
              </w:rPr>
              <w:t>职务/职称</w:t>
            </w:r>
          </w:p>
        </w:tc>
        <w:tc>
          <w:tcPr>
            <w:tcW w:w="4961" w:type="dxa"/>
            <w:gridSpan w:val="4"/>
            <w:tcBorders>
              <w:top w:val="single" w:color="auto" w:sz="4" w:space="0"/>
              <w:left w:val="nil"/>
              <w:bottom w:val="single" w:color="auto" w:sz="4" w:space="0"/>
              <w:right w:val="single"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813"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1886" w:type="dxa"/>
            <w:tcBorders>
              <w:top w:val="single"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p>
        </w:tc>
        <w:tc>
          <w:tcPr>
            <w:tcW w:w="4961" w:type="dxa"/>
            <w:gridSpan w:val="4"/>
            <w:tcBorders>
              <w:top w:val="single" w:color="auto" w:sz="4" w:space="0"/>
              <w:left w:val="nil"/>
              <w:bottom w:val="single" w:color="auto" w:sz="4" w:space="0"/>
              <w:right w:val="single" w:color="auto" w:sz="4" w:space="0"/>
            </w:tcBorders>
            <w:vAlign w:val="center"/>
          </w:tcPr>
          <w:p>
            <w:pPr>
              <w:adjustRightInd w:val="0"/>
              <w:snapToGrid w:val="0"/>
              <w:ind w:firstLine="1400" w:firstLineChars="500"/>
              <w:jc w:val="center"/>
              <w:rPr>
                <w:rFonts w:hint="eastAsia" w:ascii="仿宋_GB2312" w:hAnsi="宋体"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9634" w:type="dxa"/>
            <w:gridSpan w:val="7"/>
            <w:tcBorders>
              <w:top w:val="single" w:color="auto" w:sz="4" w:space="0"/>
              <w:left w:val="single" w:color="auto" w:sz="4" w:space="0"/>
              <w:bottom w:val="single" w:color="auto" w:sz="4" w:space="0"/>
              <w:right w:val="single" w:color="auto" w:sz="4" w:space="0"/>
            </w:tcBorders>
            <w:vAlign w:val="center"/>
          </w:tcPr>
          <w:p>
            <w:pPr>
              <w:spacing w:line="440" w:lineRule="auto"/>
              <w:jc w:val="center"/>
              <w:rPr>
                <w:rFonts w:hint="eastAsia" w:ascii="仿宋_GB2312" w:hAnsi="仿宋_GB2312" w:eastAsia="仿宋_GB2312" w:cs="仿宋_GB2312"/>
                <w:b/>
                <w:sz w:val="30"/>
                <w:szCs w:val="22"/>
                <w:highlight w:val="none"/>
              </w:rPr>
            </w:pPr>
            <w:r>
              <w:rPr>
                <w:rFonts w:hint="eastAsia" w:ascii="仿宋_GB2312" w:hAnsi="仿宋_GB2312" w:eastAsia="仿宋_GB2312" w:cs="仿宋_GB2312"/>
                <w:b/>
                <w:sz w:val="30"/>
                <w:szCs w:val="22"/>
                <w:highlight w:val="none"/>
              </w:rPr>
              <w:t>诚 信 承 诺</w:t>
            </w:r>
          </w:p>
          <w:p>
            <w:pPr>
              <w:adjustRightInd w:val="0"/>
              <w:snapToGrid w:val="0"/>
              <w:spacing w:line="40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本人确认已了解贵州省师生</w:t>
            </w:r>
            <w:r>
              <w:rPr>
                <w:rFonts w:hint="eastAsia" w:ascii="仿宋_GB2312" w:hAnsi="宋体" w:eastAsia="仿宋_GB2312"/>
                <w:sz w:val="28"/>
                <w:szCs w:val="28"/>
                <w:highlight w:val="none"/>
                <w:lang w:eastAsia="zh-CN"/>
              </w:rPr>
              <w:t>数字</w:t>
            </w:r>
            <w:r>
              <w:rPr>
                <w:rFonts w:hint="eastAsia" w:ascii="仿宋_GB2312" w:hAnsi="宋体" w:eastAsia="仿宋_GB2312"/>
                <w:sz w:val="28"/>
                <w:szCs w:val="28"/>
                <w:highlight w:val="none"/>
              </w:rPr>
              <w:t>素养提升实践活动相关要求；上述作品为我的原创作品，不涉及和侵占他人的著作权；若发现涉嫌抄袭或侵犯他人著作权行为，同意取消活动资格；如涉及版权纠纷，自行承担责任；我同意作品出版权等公益性应用权属贵州省师生</w:t>
            </w:r>
            <w:r>
              <w:rPr>
                <w:rFonts w:hint="eastAsia" w:ascii="仿宋_GB2312" w:hAnsi="宋体" w:eastAsia="仿宋_GB2312"/>
                <w:sz w:val="28"/>
                <w:szCs w:val="28"/>
                <w:highlight w:val="none"/>
                <w:lang w:eastAsia="zh-CN"/>
              </w:rPr>
              <w:t>数字</w:t>
            </w:r>
            <w:r>
              <w:rPr>
                <w:rFonts w:hint="eastAsia" w:ascii="仿宋_GB2312" w:hAnsi="宋体" w:eastAsia="仿宋_GB2312"/>
                <w:sz w:val="28"/>
                <w:szCs w:val="28"/>
                <w:highlight w:val="none"/>
              </w:rPr>
              <w:t>素养提升实践活动组委会。</w:t>
            </w:r>
          </w:p>
          <w:p>
            <w:pPr>
              <w:spacing w:line="400" w:lineRule="exact"/>
              <w:ind w:firstLine="480"/>
              <w:rPr>
                <w:rFonts w:hint="eastAsia" w:ascii="仿宋_GB2312" w:hAnsi="仿宋_GB2312" w:eastAsia="仿宋_GB2312" w:cs="仿宋_GB2312"/>
                <w:sz w:val="30"/>
                <w:highlight w:val="none"/>
              </w:rPr>
            </w:pPr>
            <w:r>
              <w:rPr>
                <w:rFonts w:ascii="仿宋_GB2312" w:hAnsi="宋体" w:eastAsia="仿宋_GB2312"/>
                <w:sz w:val="28"/>
                <w:szCs w:val="28"/>
                <w:highlight w:val="none"/>
              </w:rPr>
              <w:t>□以上内容已阅知，本人</w:t>
            </w:r>
            <w:r>
              <w:rPr>
                <w:rFonts w:hint="eastAsia" w:ascii="仿宋_GB2312" w:hAnsi="宋体" w:eastAsia="仿宋_GB2312"/>
                <w:sz w:val="28"/>
                <w:szCs w:val="28"/>
                <w:highlight w:val="none"/>
              </w:rPr>
              <w:t>将</w:t>
            </w:r>
            <w:r>
              <w:rPr>
                <w:rFonts w:ascii="仿宋_GB2312" w:hAnsi="宋体" w:eastAsia="仿宋_GB2312"/>
                <w:sz w:val="28"/>
                <w:szCs w:val="28"/>
                <w:highlight w:val="none"/>
              </w:rPr>
              <w:t>严格遵守</w:t>
            </w:r>
            <w:r>
              <w:rPr>
                <w:rFonts w:hint="eastAsia" w:ascii="仿宋_GB2312" w:hAnsi="宋体" w:eastAsia="仿宋_GB2312"/>
                <w:sz w:val="28"/>
                <w:szCs w:val="28"/>
                <w:highlight w:val="none"/>
              </w:rPr>
              <w:t>上述承诺</w:t>
            </w:r>
            <w:r>
              <w:rPr>
                <w:rFonts w:ascii="仿宋_GB2312" w:hAnsi="宋体" w:eastAsia="仿宋_GB2312"/>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4673" w:type="dxa"/>
            <w:gridSpan w:val="3"/>
            <w:tcBorders>
              <w:top w:val="dashed" w:color="auto" w:sz="4" w:space="0"/>
              <w:left w:val="single" w:color="auto" w:sz="4" w:space="0"/>
              <w:bottom w:val="dashed" w:color="auto" w:sz="4" w:space="0"/>
              <w:right w:val="dashed"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承诺人（作者）签名：</w:t>
            </w:r>
          </w:p>
        </w:tc>
        <w:tc>
          <w:tcPr>
            <w:tcW w:w="4961" w:type="dxa"/>
            <w:gridSpan w:val="4"/>
            <w:tcBorders>
              <w:top w:val="dashed" w:color="auto" w:sz="4" w:space="0"/>
              <w:left w:val="nil"/>
              <w:bottom w:val="dashed" w:color="auto" w:sz="4" w:space="0"/>
              <w:right w:val="single" w:color="auto" w:sz="4" w:space="0"/>
            </w:tcBorders>
            <w:vAlign w:val="center"/>
          </w:tcPr>
          <w:p>
            <w:pPr>
              <w:adjustRightInd w:val="0"/>
              <w:snapToGrid w:val="0"/>
              <w:rPr>
                <w:rFonts w:hint="eastAsia" w:ascii="仿宋_GB2312" w:hAnsi="宋体" w:eastAsia="仿宋_GB2312"/>
                <w:sz w:val="28"/>
                <w:szCs w:val="28"/>
                <w:highlight w:val="none"/>
              </w:rPr>
            </w:pPr>
            <w:r>
              <w:rPr>
                <w:rFonts w:hint="eastAsia" w:ascii="仿宋_GB2312" w:hAnsi="宋体" w:eastAsia="仿宋_GB2312"/>
                <w:sz w:val="28"/>
                <w:szCs w:val="28"/>
                <w:highlight w:val="none"/>
              </w:rPr>
              <w:t>承诺人（作者）签名：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4673" w:type="dxa"/>
            <w:gridSpan w:val="3"/>
            <w:tcBorders>
              <w:top w:val="dashed" w:color="auto" w:sz="4" w:space="0"/>
              <w:left w:val="single" w:color="auto" w:sz="4" w:space="0"/>
              <w:bottom w:val="single" w:color="auto" w:sz="4" w:space="0"/>
              <w:right w:val="dashed" w:color="auto" w:sz="4" w:space="0"/>
            </w:tcBorders>
            <w:vAlign w:val="center"/>
          </w:tcPr>
          <w:p>
            <w:pPr>
              <w:adjustRightInd w:val="0"/>
              <w:snapToGrid w:val="0"/>
              <w:jc w:val="center"/>
              <w:rPr>
                <w:rFonts w:hint="eastAsia" w:ascii="仿宋_GB2312" w:hAnsi="宋体" w:eastAsia="仿宋_GB2312"/>
                <w:sz w:val="28"/>
                <w:szCs w:val="28"/>
                <w:highlight w:val="none"/>
              </w:rPr>
            </w:pPr>
            <w:r>
              <w:rPr>
                <w:rFonts w:ascii="仿宋_GB2312" w:hAnsi="宋体" w:eastAsia="仿宋_GB2312"/>
                <w:sz w:val="28"/>
                <w:szCs w:val="28"/>
                <w:highlight w:val="none"/>
              </w:rPr>
              <w:t>年</w:t>
            </w:r>
            <w:r>
              <w:rPr>
                <w:rFonts w:hint="eastAsia" w:ascii="仿宋_GB2312" w:hAnsi="宋体" w:eastAsia="仿宋_GB2312"/>
                <w:sz w:val="28"/>
                <w:szCs w:val="28"/>
                <w:highlight w:val="none"/>
              </w:rPr>
              <w:t xml:space="preserve">  </w:t>
            </w:r>
            <w:r>
              <w:rPr>
                <w:rFonts w:ascii="仿宋_GB2312" w:hAnsi="宋体" w:eastAsia="仿宋_GB2312"/>
                <w:sz w:val="28"/>
                <w:szCs w:val="28"/>
                <w:highlight w:val="none"/>
              </w:rPr>
              <w:t xml:space="preserve"> 月   日</w:t>
            </w:r>
          </w:p>
        </w:tc>
        <w:tc>
          <w:tcPr>
            <w:tcW w:w="4961" w:type="dxa"/>
            <w:gridSpan w:val="4"/>
            <w:tcBorders>
              <w:top w:val="dashed" w:color="auto" w:sz="4" w:space="0"/>
              <w:left w:val="nil"/>
              <w:bottom w:val="single" w:color="auto" w:sz="4" w:space="0"/>
              <w:right w:val="single" w:color="auto" w:sz="4" w:space="0"/>
            </w:tcBorders>
            <w:vAlign w:val="center"/>
          </w:tcPr>
          <w:p>
            <w:pPr>
              <w:adjustRightInd w:val="0"/>
              <w:snapToGrid w:val="0"/>
              <w:jc w:val="center"/>
              <w:rPr>
                <w:rFonts w:hint="eastAsia" w:ascii="仿宋_GB2312" w:hAnsi="宋体" w:eastAsia="仿宋_GB2312"/>
                <w:sz w:val="28"/>
                <w:szCs w:val="28"/>
                <w:highlight w:val="none"/>
              </w:rPr>
            </w:pPr>
            <w:r>
              <w:rPr>
                <w:rFonts w:ascii="仿宋_GB2312" w:hAnsi="宋体" w:eastAsia="仿宋_GB2312"/>
                <w:sz w:val="28"/>
                <w:szCs w:val="28"/>
                <w:highlight w:val="none"/>
              </w:rPr>
              <w:t>年</w:t>
            </w:r>
            <w:r>
              <w:rPr>
                <w:rFonts w:hint="eastAsia" w:ascii="仿宋_GB2312" w:hAnsi="宋体" w:eastAsia="仿宋_GB2312"/>
                <w:sz w:val="28"/>
                <w:szCs w:val="28"/>
                <w:highlight w:val="none"/>
              </w:rPr>
              <w:t xml:space="preserve">  </w:t>
            </w:r>
            <w:r>
              <w:rPr>
                <w:rFonts w:ascii="仿宋_GB2312" w:hAnsi="宋体" w:eastAsia="仿宋_GB2312"/>
                <w:sz w:val="28"/>
                <w:szCs w:val="28"/>
                <w:highlight w:val="none"/>
              </w:rPr>
              <w:t xml:space="preserve"> 月   日</w:t>
            </w:r>
          </w:p>
        </w:tc>
      </w:tr>
    </w:tbl>
    <w:p>
      <w:pPr>
        <w:widowControl/>
        <w:jc w:val="left"/>
        <w:rPr>
          <w:rFonts w:hint="eastAsia" w:ascii="宋体" w:hAnsi="宋体"/>
          <w:sz w:val="24"/>
          <w:highlight w:val="none"/>
        </w:rPr>
      </w:pPr>
      <w:r>
        <w:rPr>
          <w:rFonts w:ascii="仿宋_GB2312" w:eastAsia="仿宋_GB2312"/>
          <w:sz w:val="32"/>
          <w:szCs w:val="32"/>
          <w:highlight w:val="none"/>
        </w:rPr>
        <w:br w:type="page"/>
      </w:r>
    </w:p>
    <w:p>
      <w:pPr>
        <w:widowControl/>
        <w:adjustRightInd w:val="0"/>
        <w:snapToGrid w:val="0"/>
        <w:jc w:val="left"/>
        <w:rPr>
          <w:rFonts w:hint="eastAsia" w:ascii="仿宋_GB2312" w:eastAsia="仿宋_GB2312"/>
          <w:sz w:val="32"/>
          <w:szCs w:val="32"/>
          <w:highlight w:val="none"/>
          <w:lang w:eastAsia="zh-CN"/>
        </w:rPr>
      </w:pPr>
      <w:r>
        <w:rPr>
          <w:rFonts w:hint="eastAsia" w:ascii="仿宋_GB2312" w:eastAsia="仿宋_GB2312"/>
          <w:sz w:val="32"/>
          <w:szCs w:val="32"/>
          <w:highlight w:val="none"/>
        </w:rPr>
        <w:t>附表</w:t>
      </w:r>
      <w:r>
        <w:rPr>
          <w:rFonts w:hint="eastAsia" w:ascii="仿宋_GB2312" w:eastAsia="仿宋_GB2312"/>
          <w:sz w:val="32"/>
          <w:szCs w:val="32"/>
          <w:highlight w:val="none"/>
          <w:lang w:val="en-US" w:eastAsia="zh-CN"/>
        </w:rPr>
        <w:t>2</w:t>
      </w:r>
    </w:p>
    <w:p>
      <w:pPr>
        <w:adjustRightInd w:val="0"/>
        <w:snapToGrid w:val="0"/>
        <w:jc w:val="center"/>
        <w:outlineLvl w:val="0"/>
        <w:rPr>
          <w:rFonts w:ascii="仿宋_GB2312" w:eastAsia="仿宋_GB2312"/>
          <w:bCs/>
          <w:sz w:val="28"/>
          <w:szCs w:val="28"/>
          <w:highlight w:val="none"/>
        </w:rPr>
      </w:pPr>
      <w:r>
        <w:rPr>
          <w:rFonts w:hint="eastAsia" w:ascii="方正小标宋简体" w:hAnsi="方正小标宋简体" w:eastAsia="方正小标宋简体" w:cs="方正小标宋简体"/>
          <w:sz w:val="36"/>
          <w:szCs w:val="36"/>
          <w:highlight w:val="none"/>
        </w:rPr>
        <w:t>推荐队伍</w:t>
      </w:r>
      <w:r>
        <w:rPr>
          <w:rFonts w:ascii="方正小标宋简体" w:hAnsi="方正小标宋简体" w:eastAsia="方正小标宋简体" w:cs="方正小标宋简体"/>
          <w:sz w:val="36"/>
          <w:szCs w:val="36"/>
          <w:highlight w:val="none"/>
        </w:rPr>
        <w:t>报名表</w:t>
      </w:r>
      <w:r>
        <w:rPr>
          <w:rFonts w:ascii="仿宋_GB2312" w:eastAsia="仿宋_GB2312"/>
          <w:sz w:val="28"/>
          <w:szCs w:val="28"/>
          <w:highlight w:val="none"/>
        </w:rPr>
        <w:t xml:space="preserve"> </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7"/>
        <w:gridCol w:w="804"/>
        <w:gridCol w:w="1701"/>
        <w:gridCol w:w="1315"/>
        <w:gridCol w:w="1529"/>
        <w:gridCol w:w="294"/>
        <w:gridCol w:w="856"/>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jc w:val="center"/>
              <w:rPr>
                <w:rFonts w:ascii="仿宋_GB2312" w:eastAsia="仿宋_GB2312"/>
                <w:sz w:val="28"/>
                <w:szCs w:val="28"/>
                <w:highlight w:val="none"/>
              </w:rPr>
            </w:pPr>
            <w:r>
              <w:rPr>
                <w:rFonts w:hint="eastAsia" w:ascii="仿宋_GB2312" w:eastAsia="仿宋_GB2312"/>
                <w:sz w:val="28"/>
                <w:szCs w:val="28"/>
                <w:highlight w:val="none"/>
              </w:rPr>
              <w:t>活动项目</w:t>
            </w:r>
          </w:p>
        </w:tc>
        <w:tc>
          <w:tcPr>
            <w:tcW w:w="2900" w:type="pct"/>
            <w:gridSpan w:val="5"/>
            <w:tcBorders>
              <w:right w:val="single" w:color="FFFFFF" w:themeColor="background1" w:sz="4" w:space="0"/>
            </w:tcBorders>
          </w:tcPr>
          <w:p>
            <w:pPr>
              <w:snapToGrid w:val="0"/>
              <w:spacing w:line="240" w:lineRule="auto"/>
              <w:jc w:val="left"/>
              <w:rPr>
                <w:rFonts w:hint="eastAsia" w:ascii="仿宋_GB2312" w:eastAsia="仿宋_GB2312"/>
                <w:sz w:val="28"/>
                <w:szCs w:val="28"/>
                <w:highlight w:val="none"/>
                <w:lang w:eastAsia="zh-CN"/>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算法设计</w:t>
            </w:r>
          </w:p>
          <w:p>
            <w:pPr>
              <w:snapToGrid w:val="0"/>
              <w:spacing w:line="240" w:lineRule="auto"/>
              <w:jc w:val="left"/>
              <w:rPr>
                <w:rFonts w:hint="eastAsia" w:ascii="仿宋_GB2312" w:eastAsia="仿宋_GB2312"/>
                <w:sz w:val="28"/>
                <w:szCs w:val="28"/>
                <w:highlight w:val="none"/>
                <w:lang w:eastAsia="zh-CN"/>
              </w:rPr>
            </w:pPr>
            <w:r>
              <w:rPr>
                <w:rFonts w:hint="eastAsia" w:ascii="仿宋_GB2312" w:eastAsia="仿宋_GB2312"/>
                <w:sz w:val="28"/>
                <w:szCs w:val="28"/>
                <w:highlight w:val="none"/>
              </w:rPr>
              <w:t>□</w:t>
            </w:r>
            <w:r>
              <w:rPr>
                <w:rFonts w:hint="eastAsia" w:ascii="仿宋_GB2312" w:eastAsia="仿宋_GB2312"/>
                <w:sz w:val="28"/>
                <w:szCs w:val="28"/>
                <w:highlight w:val="none"/>
                <w:lang w:eastAsia="zh-CN"/>
              </w:rPr>
              <w:t>计算思维挑战赛</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□创意智造</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□人机交互</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□优创未来</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□智能博物</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lang w:eastAsia="zh-CN"/>
              </w:rPr>
              <w:t>□</w:t>
            </w:r>
            <w:r>
              <w:rPr>
                <w:rFonts w:hint="eastAsia" w:ascii="仿宋_GB2312" w:eastAsia="仿宋_GB2312"/>
                <w:sz w:val="28"/>
                <w:szCs w:val="28"/>
                <w:highlight w:val="none"/>
              </w:rPr>
              <w:t>智达天工</w:t>
            </w:r>
          </w:p>
          <w:p>
            <w:pPr>
              <w:snapToGrid w:val="0"/>
              <w:spacing w:line="240" w:lineRule="auto"/>
              <w:jc w:val="left"/>
              <w:rPr>
                <w:rFonts w:hint="eastAsia" w:ascii="仿宋_GB2312" w:eastAsia="仿宋_GB2312"/>
                <w:sz w:val="28"/>
                <w:szCs w:val="28"/>
                <w:highlight w:val="none"/>
              </w:rPr>
            </w:pPr>
            <w:r>
              <w:rPr>
                <w:rFonts w:hint="eastAsia" w:ascii="仿宋_GB2312" w:eastAsia="仿宋_GB2312"/>
                <w:sz w:val="28"/>
                <w:szCs w:val="28"/>
                <w:highlight w:val="none"/>
              </w:rPr>
              <w:t>□智能机器人-双足或多</w:t>
            </w:r>
            <w:r>
              <w:rPr>
                <w:rFonts w:hint="eastAsia" w:ascii="仿宋_GB2312" w:eastAsia="仿宋_GB2312"/>
                <w:sz w:val="28"/>
                <w:szCs w:val="28"/>
                <w:highlight w:val="none"/>
                <w:lang w:eastAsia="zh-CN"/>
              </w:rPr>
              <w:t>足</w:t>
            </w:r>
            <w:r>
              <w:rPr>
                <w:rFonts w:hint="eastAsia" w:ascii="仿宋_GB2312" w:eastAsia="仿宋_GB2312"/>
                <w:sz w:val="28"/>
                <w:szCs w:val="28"/>
                <w:highlight w:val="none"/>
              </w:rPr>
              <w:t>类</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□智能机器人-轮式或履带式</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□智能机器人-无人机</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□智能机器人-AI无人驾驶</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□智能机器人-协作竞速</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□智能机器人-全芯征途</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□智能机器人-创想联盟</w:t>
            </w:r>
          </w:p>
          <w:p>
            <w:pPr>
              <w:snapToGrid w:val="0"/>
              <w:spacing w:line="440" w:lineRule="exact"/>
              <w:jc w:val="left"/>
              <w:rPr>
                <w:rFonts w:hint="eastAsia" w:ascii="仿宋_GB2312" w:eastAsia="仿宋_GB2312"/>
                <w:sz w:val="28"/>
                <w:szCs w:val="28"/>
                <w:highlight w:val="none"/>
              </w:rPr>
            </w:pPr>
            <w:r>
              <w:rPr>
                <w:rFonts w:hint="eastAsia" w:ascii="仿宋_GB2312" w:eastAsia="仿宋_GB2312"/>
                <w:sz w:val="28"/>
                <w:szCs w:val="28"/>
                <w:highlight w:val="none"/>
              </w:rPr>
              <w:t>□智能机器人-虚拟机器人</w:t>
            </w:r>
          </w:p>
        </w:tc>
        <w:tc>
          <w:tcPr>
            <w:tcW w:w="1114" w:type="pct"/>
            <w:gridSpan w:val="2"/>
            <w:tcBorders>
              <w:left w:val="single" w:color="FFFFFF" w:themeColor="background1" w:sz="4" w:space="0"/>
            </w:tcBorders>
          </w:tcPr>
          <w:p>
            <w:pPr>
              <w:snapToGrid w:val="0"/>
              <w:spacing w:line="240" w:lineRule="auto"/>
              <w:jc w:val="left"/>
              <w:rPr>
                <w:rFonts w:ascii="仿宋_GB2312"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spacing w:line="440" w:lineRule="exact"/>
              <w:jc w:val="center"/>
              <w:rPr>
                <w:rFonts w:ascii="仿宋_GB2312" w:eastAsia="仿宋_GB2312"/>
                <w:sz w:val="28"/>
                <w:szCs w:val="28"/>
                <w:highlight w:val="none"/>
              </w:rPr>
            </w:pPr>
            <w:r>
              <w:rPr>
                <w:rFonts w:hint="eastAsia" w:ascii="仿宋_GB2312" w:eastAsia="仿宋_GB2312"/>
                <w:sz w:val="28"/>
                <w:szCs w:val="28"/>
                <w:highlight w:val="none"/>
              </w:rPr>
              <w:t>学生姓名</w:t>
            </w:r>
          </w:p>
        </w:tc>
        <w:tc>
          <w:tcPr>
            <w:tcW w:w="413" w:type="pct"/>
            <w:vAlign w:val="center"/>
          </w:tcPr>
          <w:p>
            <w:pPr>
              <w:snapToGrid w:val="0"/>
              <w:spacing w:line="440" w:lineRule="exact"/>
              <w:jc w:val="center"/>
              <w:rPr>
                <w:rFonts w:ascii="仿宋_GB2312" w:eastAsia="仿宋_GB2312"/>
                <w:sz w:val="28"/>
                <w:szCs w:val="28"/>
                <w:highlight w:val="none"/>
              </w:rPr>
            </w:pPr>
            <w:r>
              <w:rPr>
                <w:rFonts w:hint="eastAsia" w:ascii="仿宋_GB2312" w:eastAsia="仿宋_GB2312"/>
                <w:sz w:val="28"/>
                <w:szCs w:val="28"/>
                <w:highlight w:val="none"/>
              </w:rPr>
              <w:t>性别</w:t>
            </w:r>
          </w:p>
        </w:tc>
        <w:tc>
          <w:tcPr>
            <w:tcW w:w="2336" w:type="pct"/>
            <w:gridSpan w:val="3"/>
            <w:vAlign w:val="center"/>
          </w:tcPr>
          <w:p>
            <w:pPr>
              <w:snapToGrid w:val="0"/>
              <w:spacing w:line="440" w:lineRule="exact"/>
              <w:jc w:val="left"/>
              <w:rPr>
                <w:rFonts w:ascii="仿宋_GB2312" w:eastAsia="仿宋_GB2312"/>
                <w:sz w:val="28"/>
                <w:szCs w:val="28"/>
                <w:highlight w:val="none"/>
              </w:rPr>
            </w:pPr>
            <w:r>
              <w:rPr>
                <w:rFonts w:hint="eastAsia" w:ascii="仿宋_GB2312" w:eastAsia="仿宋_GB2312"/>
                <w:sz w:val="28"/>
                <w:szCs w:val="28"/>
                <w:highlight w:val="none"/>
              </w:rPr>
              <w:t>学籍所在学校（按单位公章填写）*</w:t>
            </w:r>
          </w:p>
        </w:tc>
        <w:tc>
          <w:tcPr>
            <w:tcW w:w="591" w:type="pct"/>
            <w:gridSpan w:val="2"/>
            <w:vAlign w:val="center"/>
          </w:tcPr>
          <w:p>
            <w:pPr>
              <w:snapToGrid w:val="0"/>
              <w:spacing w:line="440" w:lineRule="exact"/>
              <w:jc w:val="center"/>
              <w:rPr>
                <w:rFonts w:hint="eastAsia" w:ascii="仿宋_GB2312" w:eastAsia="仿宋_GB2312"/>
                <w:sz w:val="28"/>
                <w:szCs w:val="28"/>
                <w:highlight w:val="none"/>
                <w:lang w:eastAsia="zh-CN"/>
              </w:rPr>
            </w:pPr>
            <w:r>
              <w:rPr>
                <w:rFonts w:hint="eastAsia" w:ascii="仿宋_GB2312" w:eastAsia="仿宋_GB2312"/>
                <w:sz w:val="28"/>
                <w:szCs w:val="28"/>
                <w:highlight w:val="none"/>
                <w:lang w:eastAsia="zh-CN"/>
              </w:rPr>
              <w:t>年级</w:t>
            </w:r>
            <w:r>
              <w:rPr>
                <w:rFonts w:hint="eastAsia" w:ascii="仿宋_GB2312" w:hAnsi="宋体" w:eastAsia="仿宋_GB2312"/>
                <w:sz w:val="28"/>
                <w:szCs w:val="28"/>
                <w:highlight w:val="none"/>
              </w:rPr>
              <w:t>*</w:t>
            </w:r>
          </w:p>
        </w:tc>
        <w:tc>
          <w:tcPr>
            <w:tcW w:w="673" w:type="pct"/>
            <w:vAlign w:val="center"/>
          </w:tcPr>
          <w:p>
            <w:pPr>
              <w:snapToGrid w:val="0"/>
              <w:spacing w:line="440" w:lineRule="exact"/>
              <w:jc w:val="center"/>
              <w:rPr>
                <w:rFonts w:hint="eastAsia" w:ascii="仿宋_GB2312" w:eastAsia="仿宋_GB2312"/>
                <w:sz w:val="28"/>
                <w:szCs w:val="28"/>
                <w:highlight w:val="none"/>
              </w:rPr>
            </w:pPr>
            <w:r>
              <w:rPr>
                <w:rFonts w:hint="eastAsia" w:ascii="仿宋_GB2312" w:eastAsia="仿宋_GB2312"/>
                <w:sz w:val="28"/>
                <w:szCs w:val="28"/>
                <w:highlight w:val="none"/>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jc w:val="center"/>
              <w:rPr>
                <w:rFonts w:ascii="仿宋_GB2312" w:eastAsia="仿宋_GB2312"/>
                <w:sz w:val="28"/>
                <w:szCs w:val="28"/>
                <w:highlight w:val="none"/>
              </w:rPr>
            </w:pPr>
          </w:p>
        </w:tc>
        <w:tc>
          <w:tcPr>
            <w:tcW w:w="413" w:type="pct"/>
            <w:vAlign w:val="center"/>
          </w:tcPr>
          <w:p>
            <w:pPr>
              <w:snapToGrid w:val="0"/>
              <w:jc w:val="center"/>
              <w:rPr>
                <w:rFonts w:ascii="仿宋_GB2312" w:eastAsia="仿宋_GB2312"/>
                <w:sz w:val="28"/>
                <w:szCs w:val="28"/>
                <w:highlight w:val="none"/>
              </w:rPr>
            </w:pPr>
          </w:p>
        </w:tc>
        <w:tc>
          <w:tcPr>
            <w:tcW w:w="2336" w:type="pct"/>
            <w:gridSpan w:val="3"/>
            <w:vAlign w:val="center"/>
          </w:tcPr>
          <w:p>
            <w:pPr>
              <w:snapToGrid w:val="0"/>
              <w:ind w:firstLine="1400"/>
              <w:jc w:val="center"/>
              <w:rPr>
                <w:rFonts w:ascii="仿宋_GB2312" w:eastAsia="仿宋_GB2312"/>
                <w:sz w:val="28"/>
                <w:szCs w:val="28"/>
                <w:highlight w:val="none"/>
              </w:rPr>
            </w:pPr>
          </w:p>
        </w:tc>
        <w:tc>
          <w:tcPr>
            <w:tcW w:w="591" w:type="pct"/>
            <w:gridSpan w:val="2"/>
            <w:vAlign w:val="center"/>
          </w:tcPr>
          <w:p>
            <w:pPr>
              <w:snapToGrid w:val="0"/>
              <w:ind w:firstLine="1400"/>
              <w:jc w:val="center"/>
              <w:rPr>
                <w:rFonts w:ascii="仿宋_GB2312" w:eastAsia="仿宋_GB2312"/>
                <w:sz w:val="28"/>
                <w:szCs w:val="28"/>
                <w:highlight w:val="none"/>
              </w:rPr>
            </w:pPr>
          </w:p>
        </w:tc>
        <w:tc>
          <w:tcPr>
            <w:tcW w:w="673" w:type="pct"/>
            <w:vAlign w:val="center"/>
          </w:tcPr>
          <w:p>
            <w:pPr>
              <w:snapToGrid w:val="0"/>
              <w:ind w:firstLine="1400"/>
              <w:jc w:val="center"/>
              <w:rPr>
                <w:rFonts w:ascii="仿宋_GB2312"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jc w:val="center"/>
              <w:rPr>
                <w:rFonts w:ascii="仿宋_GB2312" w:eastAsia="仿宋_GB2312"/>
                <w:sz w:val="28"/>
                <w:szCs w:val="28"/>
                <w:highlight w:val="none"/>
              </w:rPr>
            </w:pPr>
          </w:p>
        </w:tc>
        <w:tc>
          <w:tcPr>
            <w:tcW w:w="413" w:type="pct"/>
            <w:vAlign w:val="center"/>
          </w:tcPr>
          <w:p>
            <w:pPr>
              <w:snapToGrid w:val="0"/>
              <w:jc w:val="center"/>
              <w:rPr>
                <w:rFonts w:ascii="仿宋_GB2312" w:eastAsia="仿宋_GB2312"/>
                <w:sz w:val="28"/>
                <w:szCs w:val="28"/>
                <w:highlight w:val="none"/>
              </w:rPr>
            </w:pPr>
          </w:p>
        </w:tc>
        <w:tc>
          <w:tcPr>
            <w:tcW w:w="2336" w:type="pct"/>
            <w:gridSpan w:val="3"/>
            <w:vAlign w:val="center"/>
          </w:tcPr>
          <w:p>
            <w:pPr>
              <w:snapToGrid w:val="0"/>
              <w:ind w:firstLine="1400"/>
              <w:jc w:val="center"/>
              <w:rPr>
                <w:rFonts w:ascii="仿宋_GB2312" w:eastAsia="仿宋_GB2312"/>
                <w:sz w:val="28"/>
                <w:szCs w:val="28"/>
                <w:highlight w:val="none"/>
              </w:rPr>
            </w:pPr>
          </w:p>
        </w:tc>
        <w:tc>
          <w:tcPr>
            <w:tcW w:w="591" w:type="pct"/>
            <w:gridSpan w:val="2"/>
            <w:vAlign w:val="center"/>
          </w:tcPr>
          <w:p>
            <w:pPr>
              <w:snapToGrid w:val="0"/>
              <w:ind w:firstLine="1400"/>
              <w:jc w:val="center"/>
              <w:rPr>
                <w:rFonts w:ascii="仿宋_GB2312" w:eastAsia="仿宋_GB2312"/>
                <w:sz w:val="28"/>
                <w:szCs w:val="28"/>
                <w:highlight w:val="none"/>
              </w:rPr>
            </w:pPr>
          </w:p>
        </w:tc>
        <w:tc>
          <w:tcPr>
            <w:tcW w:w="673" w:type="pct"/>
            <w:vAlign w:val="center"/>
          </w:tcPr>
          <w:p>
            <w:pPr>
              <w:snapToGrid w:val="0"/>
              <w:ind w:firstLine="1400"/>
              <w:jc w:val="center"/>
              <w:rPr>
                <w:rFonts w:ascii="仿宋_GB2312"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spacing w:line="440" w:lineRule="exact"/>
              <w:jc w:val="center"/>
              <w:rPr>
                <w:rFonts w:ascii="仿宋_GB2312" w:eastAsia="仿宋_GB2312"/>
                <w:sz w:val="28"/>
                <w:szCs w:val="28"/>
                <w:highlight w:val="none"/>
              </w:rPr>
            </w:pPr>
            <w:r>
              <w:rPr>
                <w:rFonts w:hint="eastAsia" w:ascii="仿宋_GB2312" w:eastAsia="仿宋_GB2312"/>
                <w:sz w:val="28"/>
                <w:szCs w:val="28"/>
                <w:highlight w:val="none"/>
              </w:rPr>
              <w:t>指导教师姓名</w:t>
            </w:r>
          </w:p>
        </w:tc>
        <w:tc>
          <w:tcPr>
            <w:tcW w:w="413" w:type="pct"/>
            <w:vAlign w:val="center"/>
          </w:tcPr>
          <w:p>
            <w:pPr>
              <w:snapToGrid w:val="0"/>
              <w:spacing w:line="440" w:lineRule="exact"/>
              <w:jc w:val="center"/>
              <w:rPr>
                <w:rFonts w:ascii="仿宋_GB2312" w:eastAsia="仿宋_GB2312"/>
                <w:sz w:val="28"/>
                <w:szCs w:val="28"/>
                <w:highlight w:val="none"/>
              </w:rPr>
            </w:pPr>
            <w:r>
              <w:rPr>
                <w:rFonts w:hint="eastAsia" w:ascii="仿宋_GB2312" w:eastAsia="仿宋_GB2312"/>
                <w:sz w:val="28"/>
                <w:szCs w:val="28"/>
                <w:highlight w:val="none"/>
              </w:rPr>
              <w:t>性别</w:t>
            </w:r>
          </w:p>
        </w:tc>
        <w:tc>
          <w:tcPr>
            <w:tcW w:w="1550" w:type="pct"/>
            <w:gridSpan w:val="2"/>
            <w:vAlign w:val="center"/>
          </w:tcPr>
          <w:p>
            <w:pPr>
              <w:snapToGrid w:val="0"/>
              <w:spacing w:line="440" w:lineRule="exact"/>
              <w:jc w:val="center"/>
              <w:rPr>
                <w:rFonts w:ascii="仿宋_GB2312" w:eastAsia="仿宋_GB2312"/>
                <w:sz w:val="28"/>
                <w:szCs w:val="28"/>
                <w:highlight w:val="none"/>
              </w:rPr>
            </w:pPr>
            <w:r>
              <w:rPr>
                <w:rFonts w:hint="eastAsia" w:ascii="仿宋_GB2312" w:eastAsia="仿宋_GB2312"/>
                <w:sz w:val="28"/>
                <w:szCs w:val="28"/>
                <w:highlight w:val="none"/>
              </w:rPr>
              <w:t>职务/职称</w:t>
            </w:r>
          </w:p>
        </w:tc>
        <w:tc>
          <w:tcPr>
            <w:tcW w:w="2050" w:type="pct"/>
            <w:gridSpan w:val="4"/>
            <w:vAlign w:val="center"/>
          </w:tcPr>
          <w:p>
            <w:pPr>
              <w:snapToGrid w:val="0"/>
              <w:spacing w:line="440" w:lineRule="exact"/>
              <w:rPr>
                <w:rFonts w:ascii="仿宋_GB2312" w:eastAsia="仿宋_GB2312"/>
                <w:sz w:val="28"/>
                <w:szCs w:val="28"/>
                <w:highlight w:val="none"/>
              </w:rPr>
            </w:pPr>
            <w:r>
              <w:rPr>
                <w:rFonts w:hint="eastAsia" w:ascii="仿宋_GB2312" w:eastAsia="仿宋_GB2312"/>
                <w:sz w:val="28"/>
                <w:szCs w:val="28"/>
                <w:highlight w:val="none"/>
              </w:rPr>
              <w:t>所在单位（按单位公章填写）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5" w:type="pct"/>
            <w:vAlign w:val="center"/>
          </w:tcPr>
          <w:p>
            <w:pPr>
              <w:snapToGrid w:val="0"/>
              <w:jc w:val="center"/>
              <w:rPr>
                <w:rFonts w:ascii="仿宋_GB2312" w:eastAsia="仿宋_GB2312"/>
                <w:sz w:val="28"/>
                <w:szCs w:val="28"/>
                <w:highlight w:val="none"/>
              </w:rPr>
            </w:pPr>
          </w:p>
        </w:tc>
        <w:tc>
          <w:tcPr>
            <w:tcW w:w="413" w:type="pct"/>
            <w:vAlign w:val="center"/>
          </w:tcPr>
          <w:p>
            <w:pPr>
              <w:snapToGrid w:val="0"/>
              <w:jc w:val="center"/>
              <w:rPr>
                <w:rFonts w:ascii="仿宋_GB2312" w:eastAsia="仿宋_GB2312"/>
                <w:sz w:val="28"/>
                <w:szCs w:val="28"/>
                <w:highlight w:val="none"/>
              </w:rPr>
            </w:pPr>
          </w:p>
        </w:tc>
        <w:tc>
          <w:tcPr>
            <w:tcW w:w="1550" w:type="pct"/>
            <w:gridSpan w:val="2"/>
            <w:vAlign w:val="center"/>
          </w:tcPr>
          <w:p>
            <w:pPr>
              <w:snapToGrid w:val="0"/>
              <w:jc w:val="center"/>
              <w:rPr>
                <w:rFonts w:ascii="仿宋_GB2312" w:eastAsia="仿宋_GB2312"/>
                <w:sz w:val="28"/>
                <w:szCs w:val="28"/>
                <w:highlight w:val="none"/>
              </w:rPr>
            </w:pPr>
          </w:p>
        </w:tc>
        <w:tc>
          <w:tcPr>
            <w:tcW w:w="2050" w:type="pct"/>
            <w:gridSpan w:val="4"/>
            <w:vAlign w:val="center"/>
          </w:tcPr>
          <w:p>
            <w:pPr>
              <w:snapToGrid w:val="0"/>
              <w:ind w:firstLine="1400"/>
              <w:jc w:val="center"/>
              <w:rPr>
                <w:rFonts w:ascii="仿宋_GB2312"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6" w:hRule="atLeast"/>
          <w:jc w:val="center"/>
        </w:trPr>
        <w:tc>
          <w:tcPr>
            <w:tcW w:w="5000" w:type="pct"/>
            <w:gridSpan w:val="8"/>
          </w:tcPr>
          <w:p>
            <w:pPr>
              <w:snapToGrid w:val="0"/>
              <w:rPr>
                <w:rFonts w:ascii="仿宋_GB2312" w:eastAsia="仿宋_GB2312"/>
                <w:sz w:val="28"/>
                <w:szCs w:val="28"/>
                <w:highlight w:val="none"/>
              </w:rPr>
            </w:pPr>
            <w:r>
              <w:rPr>
                <w:rFonts w:hint="eastAsia" w:ascii="仿宋_GB2312" w:eastAsia="仿宋_GB2312"/>
                <w:sz w:val="28"/>
                <w:szCs w:val="28"/>
                <w:highlight w:val="none"/>
              </w:rPr>
              <w:t>市（州）级活动器材清单</w:t>
            </w:r>
            <w:r>
              <w:rPr>
                <w:rFonts w:hint="eastAsia" w:ascii="仿宋_GB2312" w:eastAsia="仿宋_GB2312"/>
                <w:sz w:val="28"/>
                <w:szCs w:val="28"/>
                <w:highlight w:val="none"/>
                <w:lang w:eastAsia="zh-CN"/>
              </w:rPr>
              <w:t>（含软硬件）</w:t>
            </w:r>
            <w:r>
              <w:rPr>
                <w:rFonts w:hint="eastAsia" w:ascii="仿宋_GB2312" w:eastAsia="仿宋_GB2312"/>
                <w:sz w:val="28"/>
                <w:szCs w:val="28"/>
                <w:highlight w:val="none"/>
              </w:rPr>
              <w:t>：</w:t>
            </w:r>
          </w:p>
          <w:p>
            <w:pPr>
              <w:snapToGrid w:val="0"/>
              <w:rPr>
                <w:rFonts w:ascii="仿宋_GB2312" w:eastAsia="仿宋_GB2312"/>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272" w:type="pct"/>
            <w:gridSpan w:val="3"/>
            <w:tcBorders>
              <w:top w:val="dashed" w:color="auto" w:sz="4" w:space="0"/>
              <w:bottom w:val="dashed" w:color="auto" w:sz="4" w:space="0"/>
              <w:right w:val="dashed" w:color="auto" w:sz="4" w:space="0"/>
            </w:tcBorders>
            <w:vAlign w:val="center"/>
          </w:tcPr>
          <w:p>
            <w:pPr>
              <w:snapToGrid w:val="0"/>
              <w:rPr>
                <w:rFonts w:ascii="仿宋_GB2312" w:eastAsia="仿宋_GB2312"/>
                <w:sz w:val="28"/>
                <w:szCs w:val="28"/>
                <w:highlight w:val="none"/>
              </w:rPr>
            </w:pPr>
            <w:r>
              <w:rPr>
                <w:rFonts w:hint="eastAsia" w:ascii="仿宋_GB2312" w:hAnsi="宋体" w:eastAsia="仿宋_GB2312"/>
                <w:sz w:val="28"/>
                <w:szCs w:val="28"/>
                <w:highlight w:val="none"/>
              </w:rPr>
              <w:t>学生签名：</w:t>
            </w:r>
          </w:p>
        </w:tc>
        <w:tc>
          <w:tcPr>
            <w:tcW w:w="2727" w:type="pct"/>
            <w:gridSpan w:val="5"/>
            <w:tcBorders>
              <w:top w:val="dashed" w:color="auto" w:sz="4" w:space="0"/>
              <w:left w:val="dashed" w:color="auto" w:sz="4" w:space="0"/>
              <w:bottom w:val="dashed" w:color="auto" w:sz="4" w:space="0"/>
            </w:tcBorders>
            <w:vAlign w:val="center"/>
          </w:tcPr>
          <w:p>
            <w:pPr>
              <w:snapToGrid w:val="0"/>
              <w:rPr>
                <w:rFonts w:ascii="仿宋_GB2312" w:eastAsia="仿宋_GB2312"/>
                <w:sz w:val="28"/>
                <w:szCs w:val="28"/>
                <w:highlight w:val="none"/>
              </w:rPr>
            </w:pPr>
            <w:r>
              <w:rPr>
                <w:rFonts w:hint="eastAsia" w:ascii="仿宋_GB2312" w:hAnsi="宋体" w:eastAsia="仿宋_GB2312"/>
                <w:sz w:val="28"/>
                <w:szCs w:val="28"/>
                <w:highlight w:val="none"/>
              </w:rPr>
              <w:t>学生签名：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2272" w:type="pct"/>
            <w:gridSpan w:val="3"/>
            <w:tcBorders>
              <w:top w:val="dashed" w:color="auto" w:sz="4" w:space="0"/>
              <w:right w:val="dashed" w:color="auto" w:sz="4" w:space="0"/>
            </w:tcBorders>
            <w:vAlign w:val="center"/>
          </w:tcPr>
          <w:p>
            <w:pPr>
              <w:snapToGrid w:val="0"/>
              <w:jc w:val="center"/>
              <w:rPr>
                <w:rFonts w:ascii="仿宋_GB2312" w:eastAsia="仿宋_GB2312"/>
                <w:sz w:val="28"/>
                <w:szCs w:val="28"/>
                <w:highlight w:val="none"/>
              </w:rPr>
            </w:pPr>
            <w:r>
              <w:rPr>
                <w:rFonts w:ascii="仿宋_GB2312" w:hAnsi="宋体" w:eastAsia="仿宋_GB2312"/>
                <w:sz w:val="28"/>
                <w:szCs w:val="28"/>
                <w:highlight w:val="none"/>
              </w:rPr>
              <w:t>年</w:t>
            </w:r>
            <w:r>
              <w:rPr>
                <w:rFonts w:hint="eastAsia" w:ascii="仿宋_GB2312" w:hAnsi="宋体" w:eastAsia="仿宋_GB2312"/>
                <w:sz w:val="28"/>
                <w:szCs w:val="28"/>
                <w:highlight w:val="none"/>
              </w:rPr>
              <w:t xml:space="preserve">  </w:t>
            </w:r>
            <w:r>
              <w:rPr>
                <w:rFonts w:ascii="仿宋_GB2312" w:hAnsi="宋体" w:eastAsia="仿宋_GB2312"/>
                <w:sz w:val="28"/>
                <w:szCs w:val="28"/>
                <w:highlight w:val="none"/>
              </w:rPr>
              <w:t xml:space="preserve"> 月   日</w:t>
            </w:r>
          </w:p>
        </w:tc>
        <w:tc>
          <w:tcPr>
            <w:tcW w:w="2727" w:type="pct"/>
            <w:gridSpan w:val="5"/>
            <w:tcBorders>
              <w:top w:val="dashed" w:color="auto" w:sz="4" w:space="0"/>
              <w:left w:val="dashed" w:color="auto" w:sz="4" w:space="0"/>
            </w:tcBorders>
            <w:vAlign w:val="center"/>
          </w:tcPr>
          <w:p>
            <w:pPr>
              <w:snapToGrid w:val="0"/>
              <w:ind w:firstLine="560" w:firstLineChars="200"/>
              <w:jc w:val="center"/>
              <w:rPr>
                <w:rFonts w:ascii="仿宋_GB2312" w:eastAsia="仿宋_GB2312"/>
                <w:sz w:val="28"/>
                <w:szCs w:val="28"/>
                <w:highlight w:val="none"/>
              </w:rPr>
            </w:pPr>
            <w:r>
              <w:rPr>
                <w:rFonts w:ascii="仿宋_GB2312" w:hAnsi="宋体" w:eastAsia="仿宋_GB2312"/>
                <w:sz w:val="28"/>
                <w:szCs w:val="28"/>
                <w:highlight w:val="none"/>
              </w:rPr>
              <w:t>年</w:t>
            </w:r>
            <w:r>
              <w:rPr>
                <w:rFonts w:hint="eastAsia" w:ascii="仿宋_GB2312" w:hAnsi="宋体" w:eastAsia="仿宋_GB2312"/>
                <w:sz w:val="28"/>
                <w:szCs w:val="28"/>
                <w:highlight w:val="none"/>
              </w:rPr>
              <w:t xml:space="preserve">  </w:t>
            </w:r>
            <w:r>
              <w:rPr>
                <w:rFonts w:ascii="仿宋_GB2312" w:hAnsi="宋体" w:eastAsia="仿宋_GB2312"/>
                <w:sz w:val="28"/>
                <w:szCs w:val="28"/>
                <w:highlight w:val="none"/>
              </w:rPr>
              <w:t xml:space="preserve"> 月   日</w:t>
            </w:r>
          </w:p>
        </w:tc>
      </w:tr>
    </w:tbl>
    <w:p>
      <w:pPr>
        <w:adjustRightInd w:val="0"/>
        <w:snapToGrid w:val="0"/>
        <w:ind w:firstLine="640" w:firstLineChars="200"/>
        <w:rPr>
          <w:rFonts w:ascii="仿宋_GB2312" w:eastAsia="仿宋_GB2312"/>
          <w:sz w:val="24"/>
          <w:highlight w:val="none"/>
        </w:rPr>
      </w:pPr>
      <w:r>
        <w:rPr>
          <w:rFonts w:ascii="宋体" w:hAnsi="宋体"/>
          <w:bCs/>
          <w:sz w:val="32"/>
          <w:szCs w:val="32"/>
          <w:highlight w:val="none"/>
        </w:rPr>
        <w:br w:type="page"/>
      </w:r>
    </w:p>
    <w:p>
      <w:pPr>
        <w:spacing w:line="400" w:lineRule="exact"/>
        <w:rPr>
          <w:rFonts w:ascii="仿宋_GB2312" w:eastAsia="仿宋_GB2312" w:cs="Arial"/>
          <w:sz w:val="32"/>
          <w:szCs w:val="32"/>
          <w:highlight w:val="none"/>
        </w:rPr>
      </w:pPr>
      <w:r>
        <w:rPr>
          <w:rFonts w:hint="eastAsia" w:ascii="仿宋_GB2312" w:eastAsia="仿宋_GB2312" w:cs="Arial"/>
          <w:sz w:val="32"/>
          <w:szCs w:val="32"/>
          <w:highlight w:val="none"/>
        </w:rPr>
        <w:t>附件1</w:t>
      </w:r>
    </w:p>
    <w:p>
      <w:pPr>
        <w:adjustRightInd w:val="0"/>
        <w:snapToGrid w:val="0"/>
        <w:spacing w:line="400" w:lineRule="exact"/>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数字艺术类地方推荐参考指标</w:t>
      </w:r>
    </w:p>
    <w:p>
      <w:pPr>
        <w:adjustRightInd w:val="0"/>
        <w:snapToGrid w:val="0"/>
        <w:spacing w:line="400" w:lineRule="exact"/>
        <w:jc w:val="center"/>
        <w:outlineLvl w:val="0"/>
        <w:rPr>
          <w:rFonts w:hint="eastAsia" w:ascii="方正小标宋简体" w:hAnsi="方正小标宋简体" w:eastAsia="方正小标宋简体" w:cs="方正小标宋简体"/>
          <w:sz w:val="36"/>
          <w:szCs w:val="36"/>
          <w:highlight w:val="none"/>
        </w:rPr>
      </w:pPr>
    </w:p>
    <w:p>
      <w:pPr>
        <w:spacing w:line="400" w:lineRule="exact"/>
        <w:ind w:firstLine="640" w:firstLineChars="200"/>
        <w:rPr>
          <w:rFonts w:hint="eastAsia" w:ascii="仿宋_GB2312" w:eastAsia="仿宋_GB2312"/>
          <w:bCs/>
          <w:sz w:val="32"/>
          <w:szCs w:val="32"/>
          <w:highlight w:val="none"/>
        </w:rPr>
      </w:pPr>
      <w:r>
        <w:rPr>
          <w:rFonts w:hint="eastAsia" w:ascii="楷体_GB2312" w:eastAsia="楷体_GB2312"/>
          <w:b/>
          <w:sz w:val="32"/>
          <w:szCs w:val="28"/>
          <w:highlight w:val="none"/>
          <w:lang w:val="en-US" w:eastAsia="zh-CN"/>
        </w:rPr>
        <w:t>（一）思想性、科学性、规范性</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内容健康向上、主题表达准确。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科学严谨，无常识性错误。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文字内容通顺，采用国家通用语言文字（特殊需要除外）。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非原创素材（含音乐）及内容应注明来源和出处，尊重版权，符合法律要求。 </w:t>
      </w:r>
    </w:p>
    <w:p>
      <w:pPr>
        <w:spacing w:line="400" w:lineRule="exact"/>
        <w:ind w:firstLine="640" w:firstLineChars="200"/>
        <w:rPr>
          <w:rFonts w:hint="eastAsia" w:ascii="楷体_GB2312" w:eastAsia="楷体_GB2312"/>
          <w:b/>
          <w:sz w:val="32"/>
          <w:szCs w:val="28"/>
          <w:highlight w:val="none"/>
          <w:lang w:val="en-US" w:eastAsia="zh-CN"/>
        </w:rPr>
      </w:pPr>
      <w:r>
        <w:rPr>
          <w:rFonts w:hint="eastAsia" w:ascii="楷体_GB2312" w:eastAsia="楷体_GB2312"/>
          <w:b/>
          <w:sz w:val="32"/>
          <w:szCs w:val="28"/>
          <w:highlight w:val="none"/>
          <w:lang w:val="en-US" w:eastAsia="zh-CN"/>
        </w:rPr>
        <w:t xml:space="preserve">（二）创新性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主题和表达形式新颖。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内容创作注重原创性。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构思巧妙、创意独特。 </w:t>
      </w:r>
    </w:p>
    <w:p>
      <w:pPr>
        <w:spacing w:line="400" w:lineRule="exact"/>
        <w:ind w:firstLine="640" w:firstLineChars="200"/>
        <w:rPr>
          <w:rFonts w:hint="eastAsia" w:ascii="仿宋_GB2312" w:eastAsia="仿宋_GB2312"/>
          <w:bCs/>
          <w:sz w:val="32"/>
          <w:szCs w:val="32"/>
          <w:highlight w:val="none"/>
        </w:rPr>
      </w:pP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具有想象力和个性表现力。 </w:t>
      </w:r>
    </w:p>
    <w:p>
      <w:pPr>
        <w:spacing w:line="400" w:lineRule="exact"/>
        <w:ind w:firstLine="640" w:firstLineChars="200"/>
        <w:rPr>
          <w:rFonts w:hint="eastAsia" w:ascii="仿宋_GB2312" w:eastAsia="仿宋_GB2312"/>
          <w:bCs/>
          <w:sz w:val="32"/>
          <w:szCs w:val="32"/>
          <w:highlight w:val="none"/>
        </w:rPr>
      </w:pPr>
      <w:r>
        <w:rPr>
          <w:rFonts w:hint="eastAsia" w:ascii="楷体_GB2312" w:eastAsia="楷体_GB2312"/>
          <w:b/>
          <w:sz w:val="32"/>
          <w:szCs w:val="28"/>
          <w:highlight w:val="none"/>
          <w:lang w:val="en-US" w:eastAsia="zh-CN"/>
        </w:rPr>
        <w:t>（三）艺术性</w:t>
      </w:r>
      <w:r>
        <w:rPr>
          <w:rFonts w:hint="eastAsia" w:ascii="仿宋_GB2312" w:eastAsia="仿宋_GB2312"/>
          <w:bCs/>
          <w:sz w:val="32"/>
          <w:szCs w:val="32"/>
          <w:highlight w:val="none"/>
          <w:lang w:val="en-US" w:eastAsia="zh-CN"/>
        </w:rPr>
        <w:t xml:space="preserve"> </w:t>
      </w:r>
    </w:p>
    <w:p>
      <w:pPr>
        <w:spacing w:line="400" w:lineRule="exact"/>
        <w:ind w:firstLine="640" w:firstLineChars="200"/>
        <w:outlineLvl w:val="2"/>
        <w:rPr>
          <w:rFonts w:hint="eastAsia" w:ascii="楷体_GB2312" w:eastAsia="楷体_GB2312"/>
          <w:sz w:val="32"/>
          <w:szCs w:val="32"/>
          <w:highlight w:val="none"/>
        </w:rPr>
      </w:pPr>
      <w:r>
        <w:rPr>
          <w:rFonts w:hint="default" w:ascii="楷体_GB2312" w:eastAsia="楷体_GB2312"/>
          <w:sz w:val="32"/>
          <w:szCs w:val="32"/>
          <w:highlight w:val="none"/>
          <w:lang w:val="en-US" w:eastAsia="zh-CN"/>
        </w:rPr>
        <w:t>1.</w:t>
      </w:r>
      <w:r>
        <w:rPr>
          <w:rFonts w:hint="eastAsia" w:ascii="楷体_GB2312" w:eastAsia="楷体_GB2312"/>
          <w:sz w:val="32"/>
          <w:szCs w:val="32"/>
          <w:highlight w:val="none"/>
          <w:lang w:val="en-US" w:eastAsia="zh-CN"/>
        </w:rPr>
        <w:t xml:space="preserve">数字绘画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）反映出作者有一定的审美能力和艺术表现能力。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）准确运用图形、色彩等视觉表达语言，处理好画面线条、形状、色彩、明暗等。 </w:t>
      </w:r>
    </w:p>
    <w:p>
      <w:pPr>
        <w:spacing w:line="400" w:lineRule="exact"/>
        <w:ind w:firstLine="640" w:firstLineChars="200"/>
        <w:rPr>
          <w:rFonts w:hint="eastAsia"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）构图完整，画面能有效传达情感、表达意义，具有较好的视觉效果，系列作品前后意思连贯。</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2.</w:t>
      </w:r>
      <w:r>
        <w:rPr>
          <w:rFonts w:hint="eastAsia" w:ascii="楷体_GB2312" w:eastAsia="楷体_GB2312"/>
          <w:sz w:val="32"/>
          <w:szCs w:val="32"/>
          <w:highlight w:val="none"/>
          <w:lang w:val="en-US" w:eastAsia="zh-CN"/>
        </w:rPr>
        <w:t>电子板报</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）反映出作者有一定的审美能力。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）版面设计简洁、明快，图文并茂，前后风格协调一致。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）报头及版面的设计突出主题。 </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3.</w:t>
      </w:r>
      <w:r>
        <w:rPr>
          <w:rFonts w:hint="eastAsia" w:ascii="楷体_GB2312" w:eastAsia="楷体_GB2312"/>
          <w:sz w:val="32"/>
          <w:szCs w:val="32"/>
          <w:highlight w:val="none"/>
          <w:lang w:val="en-US" w:eastAsia="zh-CN"/>
        </w:rPr>
        <w:t>视觉传达设计（海报设计）</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）反映出作者具有一定的审美能力和设计能力。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）设计主题鲜明、创意新颖、构思简洁，具有较强的视觉冲击力。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）作品突出原创性，能清晰、有效地传达社会文化价值。 </w:t>
      </w:r>
    </w:p>
    <w:p>
      <w:pPr>
        <w:spacing w:line="400" w:lineRule="exact"/>
        <w:ind w:firstLine="640" w:firstLineChars="200"/>
        <w:rPr>
          <w:rFonts w:hint="eastAsia" w:ascii="楷体_GB2312" w:eastAsia="楷体_GB2312"/>
          <w:sz w:val="32"/>
          <w:szCs w:val="32"/>
          <w:highlight w:val="none"/>
          <w:lang w:val="en-US" w:eastAsia="zh-CN"/>
        </w:rPr>
      </w:pPr>
      <w:r>
        <w:rPr>
          <w:rFonts w:hint="default" w:ascii="楷体_GB2312" w:eastAsia="楷体_GB2312"/>
          <w:sz w:val="32"/>
          <w:szCs w:val="32"/>
          <w:highlight w:val="none"/>
          <w:lang w:val="en-US" w:eastAsia="zh-CN"/>
        </w:rPr>
        <w:t xml:space="preserve">4.3D </w:t>
      </w:r>
      <w:r>
        <w:rPr>
          <w:rFonts w:hint="eastAsia" w:ascii="楷体_GB2312" w:eastAsia="楷体_GB2312"/>
          <w:sz w:val="32"/>
          <w:szCs w:val="32"/>
          <w:highlight w:val="none"/>
          <w:lang w:val="en-US" w:eastAsia="zh-CN"/>
        </w:rPr>
        <w:t xml:space="preserve">创意设计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）主题鲜明，创意表现充分。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）造型独特，局部呈现精细。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）具有一定设计感，整体渲染效果美观。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）演示内容详细、清晰。 </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5.</w:t>
      </w:r>
      <w:r>
        <w:rPr>
          <w:rFonts w:hint="eastAsia" w:ascii="楷体_GB2312" w:eastAsia="楷体_GB2312"/>
          <w:sz w:val="32"/>
          <w:szCs w:val="32"/>
          <w:highlight w:val="none"/>
          <w:lang w:val="en-US" w:eastAsia="zh-CN"/>
        </w:rPr>
        <w:t>微电影</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）能运用图形、色彩、空间、动作、音乐、音效等元素，正确使用视听语言来表达思想、情感或故事内容，具有一定的审美情趣和故事情节。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）角色形象有特点，人物关系清晰，场景符合情节的需要，画面美观、色彩和谐。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）配音配乐得当，整体风格统一，具有艺术感染力。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）字幕简明清晰，表达准确，布局合理，呈现效果风格与作品匹配。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5</w:t>
      </w:r>
      <w:r>
        <w:rPr>
          <w:rFonts w:hint="eastAsia" w:ascii="仿宋_GB2312" w:eastAsia="仿宋_GB2312"/>
          <w:bCs/>
          <w:sz w:val="32"/>
          <w:szCs w:val="32"/>
          <w:highlight w:val="none"/>
          <w:lang w:val="en-US" w:eastAsia="zh-CN"/>
        </w:rPr>
        <w:t xml:space="preserve">）内容具体充实，叙事流畅精炼，故事情节完整有层次，表达连贯，富有情趣，体现时代精神。 </w:t>
      </w:r>
    </w:p>
    <w:p>
      <w:pPr>
        <w:spacing w:line="400" w:lineRule="exact"/>
        <w:ind w:firstLine="640" w:firstLineChars="200"/>
        <w:rPr>
          <w:rFonts w:hint="eastAsia" w:ascii="楷体_GB2312" w:eastAsia="楷体_GB2312"/>
          <w:b/>
          <w:sz w:val="32"/>
          <w:szCs w:val="28"/>
          <w:highlight w:val="none"/>
          <w:lang w:val="en-US" w:eastAsia="zh-CN"/>
        </w:rPr>
      </w:pPr>
      <w:r>
        <w:rPr>
          <w:rFonts w:hint="eastAsia" w:ascii="楷体_GB2312" w:eastAsia="楷体_GB2312"/>
          <w:b/>
          <w:sz w:val="32"/>
          <w:szCs w:val="28"/>
          <w:highlight w:val="none"/>
          <w:lang w:val="en-US" w:eastAsia="zh-CN"/>
        </w:rPr>
        <w:t xml:space="preserve">（四）技术性 </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1.</w:t>
      </w:r>
      <w:r>
        <w:rPr>
          <w:rFonts w:hint="eastAsia" w:ascii="楷体_GB2312" w:eastAsia="楷体_GB2312"/>
          <w:sz w:val="32"/>
          <w:szCs w:val="32"/>
          <w:highlight w:val="none"/>
          <w:lang w:val="en-US" w:eastAsia="zh-CN"/>
        </w:rPr>
        <w:t>数字绘画</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）选用制作软件和表现技巧恰当。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）技术运用准确、适当、简洁。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）视觉效果良好、清晰。 </w:t>
      </w:r>
    </w:p>
    <w:p>
      <w:pPr>
        <w:spacing w:line="400" w:lineRule="exact"/>
        <w:ind w:firstLine="640" w:firstLineChars="200"/>
        <w:rPr>
          <w:rFonts w:hint="eastAsia" w:ascii="楷体_GB2312" w:eastAsia="楷体_GB2312"/>
          <w:sz w:val="32"/>
          <w:szCs w:val="32"/>
          <w:highlight w:val="none"/>
          <w:lang w:val="en-US" w:eastAsia="zh-CN"/>
        </w:rPr>
      </w:pPr>
      <w:r>
        <w:rPr>
          <w:rFonts w:hint="default" w:ascii="楷体_GB2312" w:eastAsia="楷体_GB2312"/>
          <w:sz w:val="32"/>
          <w:szCs w:val="32"/>
          <w:highlight w:val="none"/>
          <w:lang w:val="en-US" w:eastAsia="zh-CN"/>
        </w:rPr>
        <w:t>2.</w:t>
      </w:r>
      <w:r>
        <w:rPr>
          <w:rFonts w:hint="eastAsia" w:ascii="楷体_GB2312" w:eastAsia="楷体_GB2312"/>
          <w:sz w:val="32"/>
          <w:szCs w:val="32"/>
          <w:highlight w:val="none"/>
          <w:lang w:val="en-US" w:eastAsia="zh-CN"/>
        </w:rPr>
        <w:t xml:space="preserve">电子板报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）选用制作软件和表现技巧恰当。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）技术运用准确、适当、便于阅读。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）结构清晰，导航和链接无误。 </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3.</w:t>
      </w:r>
      <w:r>
        <w:rPr>
          <w:rFonts w:hint="eastAsia" w:ascii="楷体_GB2312" w:eastAsia="楷体_GB2312"/>
          <w:sz w:val="32"/>
          <w:szCs w:val="32"/>
          <w:highlight w:val="none"/>
          <w:lang w:val="en-US" w:eastAsia="zh-CN"/>
        </w:rPr>
        <w:t>视觉传达设计（海报设计）</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）选用软件适当、设计要素全面、作品符合规范。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）技术运用准确、表现技巧恰当。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）视觉效果良好、清晰。 </w:t>
      </w:r>
    </w:p>
    <w:p>
      <w:pPr>
        <w:spacing w:line="400" w:lineRule="exact"/>
        <w:ind w:firstLine="640" w:firstLineChars="200"/>
        <w:rPr>
          <w:rFonts w:hint="eastAsia" w:ascii="仿宋_GB2312" w:eastAsia="仿宋_GB2312"/>
          <w:bCs/>
          <w:sz w:val="32"/>
          <w:szCs w:val="32"/>
          <w:highlight w:val="none"/>
        </w:rPr>
      </w:pPr>
      <w:r>
        <w:rPr>
          <w:rFonts w:hint="default" w:ascii="楷体_GB2312" w:eastAsia="楷体_GB2312"/>
          <w:sz w:val="32"/>
          <w:szCs w:val="32"/>
          <w:highlight w:val="none"/>
          <w:lang w:val="en-US" w:eastAsia="zh-CN"/>
        </w:rPr>
        <w:t xml:space="preserve">4.3D </w:t>
      </w:r>
      <w:r>
        <w:rPr>
          <w:rFonts w:hint="eastAsia" w:ascii="楷体_GB2312" w:eastAsia="楷体_GB2312"/>
          <w:sz w:val="32"/>
          <w:szCs w:val="32"/>
          <w:highlight w:val="none"/>
          <w:lang w:val="en-US" w:eastAsia="zh-CN"/>
        </w:rPr>
        <w:t>创意设计</w:t>
      </w:r>
      <w:r>
        <w:rPr>
          <w:rFonts w:hint="eastAsia" w:ascii="仿宋_GB2312" w:eastAsia="仿宋_GB2312"/>
          <w:bCs/>
          <w:sz w:val="32"/>
          <w:szCs w:val="32"/>
          <w:highlight w:val="none"/>
          <w:lang w:val="en-US" w:eastAsia="zh-CN"/>
        </w:rPr>
        <w:t xml:space="preserve">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）作品装配结构设计合理。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）各零件逻辑关系正确。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）设计说明文档内容详实、条理清晰。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）设计符合工艺要求。 </w:t>
      </w:r>
    </w:p>
    <w:p>
      <w:pPr>
        <w:spacing w:line="400" w:lineRule="exact"/>
        <w:ind w:firstLine="640" w:firstLineChars="200"/>
        <w:rPr>
          <w:rFonts w:hint="eastAsia" w:ascii="楷体_GB2312" w:eastAsia="楷体_GB2312"/>
          <w:sz w:val="32"/>
          <w:szCs w:val="32"/>
          <w:highlight w:val="none"/>
          <w:lang w:val="en-US" w:eastAsia="zh-CN"/>
        </w:rPr>
      </w:pPr>
      <w:r>
        <w:rPr>
          <w:rFonts w:hint="default" w:ascii="楷体_GB2312" w:eastAsia="楷体_GB2312"/>
          <w:sz w:val="32"/>
          <w:szCs w:val="32"/>
          <w:highlight w:val="none"/>
          <w:lang w:val="en-US" w:eastAsia="zh-CN"/>
        </w:rPr>
        <w:t>5.</w:t>
      </w:r>
      <w:r>
        <w:rPr>
          <w:rFonts w:hint="eastAsia" w:ascii="楷体_GB2312" w:eastAsia="楷体_GB2312"/>
          <w:sz w:val="32"/>
          <w:szCs w:val="32"/>
          <w:highlight w:val="none"/>
          <w:lang w:val="en-US" w:eastAsia="zh-CN"/>
        </w:rPr>
        <w:t xml:space="preserve">微电影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1</w:t>
      </w:r>
      <w:r>
        <w:rPr>
          <w:rFonts w:hint="eastAsia" w:ascii="仿宋_GB2312" w:eastAsia="仿宋_GB2312"/>
          <w:bCs/>
          <w:sz w:val="32"/>
          <w:szCs w:val="32"/>
          <w:highlight w:val="none"/>
          <w:lang w:val="en-US" w:eastAsia="zh-CN"/>
        </w:rPr>
        <w:t xml:space="preserve">）场面调度正确、镜头与声音运用得当，剪辑流畅。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2</w:t>
      </w:r>
      <w:r>
        <w:rPr>
          <w:rFonts w:hint="eastAsia" w:ascii="仿宋_GB2312" w:eastAsia="仿宋_GB2312"/>
          <w:bCs/>
          <w:sz w:val="32"/>
          <w:szCs w:val="32"/>
          <w:highlight w:val="none"/>
          <w:lang w:val="en-US" w:eastAsia="zh-CN"/>
        </w:rPr>
        <w:t xml:space="preserve">）制作和表现技巧恰当，制作完整。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3</w:t>
      </w:r>
      <w:r>
        <w:rPr>
          <w:rFonts w:hint="eastAsia" w:ascii="仿宋_GB2312" w:eastAsia="仿宋_GB2312"/>
          <w:bCs/>
          <w:sz w:val="32"/>
          <w:szCs w:val="32"/>
          <w:highlight w:val="none"/>
          <w:lang w:val="en-US" w:eastAsia="zh-CN"/>
        </w:rPr>
        <w:t xml:space="preserve">）技术运用准确、适当、简洁。 </w:t>
      </w:r>
    </w:p>
    <w:p>
      <w:pPr>
        <w:spacing w:line="400" w:lineRule="exact"/>
        <w:ind w:firstLine="640" w:firstLineChars="200"/>
        <w:rPr>
          <w:rFonts w:hint="eastAsia" w:ascii="仿宋_GB2312" w:eastAsia="仿宋_GB2312"/>
          <w:bCs/>
          <w:sz w:val="32"/>
          <w:szCs w:val="32"/>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4</w:t>
      </w:r>
      <w:r>
        <w:rPr>
          <w:rFonts w:hint="eastAsia" w:ascii="仿宋_GB2312" w:eastAsia="仿宋_GB2312"/>
          <w:bCs/>
          <w:sz w:val="32"/>
          <w:szCs w:val="32"/>
          <w:highlight w:val="none"/>
          <w:lang w:val="en-US" w:eastAsia="zh-CN"/>
        </w:rPr>
        <w:t xml:space="preserve">）声画同步，播放清晰流畅，视听效果好。 </w:t>
      </w:r>
    </w:p>
    <w:p>
      <w:pPr>
        <w:spacing w:line="400" w:lineRule="exact"/>
        <w:ind w:firstLine="640" w:firstLineChars="200"/>
        <w:rPr>
          <w:rFonts w:ascii="楷体_GB2312" w:eastAsia="楷体_GB2312"/>
          <w:b/>
          <w:sz w:val="32"/>
          <w:szCs w:val="28"/>
          <w:highlight w:val="none"/>
        </w:rPr>
      </w:pPr>
      <w:r>
        <w:rPr>
          <w:rFonts w:hint="eastAsia" w:ascii="仿宋_GB2312" w:eastAsia="仿宋_GB2312"/>
          <w:bCs/>
          <w:sz w:val="32"/>
          <w:szCs w:val="32"/>
          <w:highlight w:val="none"/>
          <w:lang w:val="en-US" w:eastAsia="zh-CN"/>
        </w:rPr>
        <w:t>（</w:t>
      </w:r>
      <w:r>
        <w:rPr>
          <w:rFonts w:hint="default" w:ascii="仿宋_GB2312" w:eastAsia="仿宋_GB2312"/>
          <w:bCs/>
          <w:sz w:val="32"/>
          <w:szCs w:val="32"/>
          <w:highlight w:val="none"/>
          <w:lang w:val="en-US" w:eastAsia="zh-CN"/>
        </w:rPr>
        <w:t>5</w:t>
      </w:r>
      <w:r>
        <w:rPr>
          <w:rFonts w:hint="eastAsia" w:ascii="仿宋_GB2312" w:eastAsia="仿宋_GB2312"/>
          <w:bCs/>
          <w:sz w:val="32"/>
          <w:szCs w:val="32"/>
          <w:highlight w:val="none"/>
          <w:lang w:val="en-US" w:eastAsia="zh-CN"/>
        </w:rPr>
        <w:t>）字幕速度控制适中，画面、配音同步，保持情节的连贯性。</w:t>
      </w:r>
    </w:p>
    <w:p>
      <w:pPr>
        <w:spacing w:line="400" w:lineRule="exact"/>
        <w:outlineLvl w:val="1"/>
        <w:rPr>
          <w:rFonts w:ascii="仿宋_GB2312" w:eastAsia="仿宋_GB2312" w:cs="Arial"/>
          <w:sz w:val="32"/>
          <w:szCs w:val="32"/>
          <w:highlight w:val="none"/>
        </w:rPr>
      </w:pPr>
      <w:r>
        <w:rPr>
          <w:rFonts w:hint="eastAsia" w:ascii="仿宋_GB2312" w:eastAsia="仿宋_GB2312" w:cs="Arial"/>
          <w:sz w:val="32"/>
          <w:szCs w:val="32"/>
          <w:highlight w:val="none"/>
        </w:rPr>
        <w:t>附件2</w:t>
      </w:r>
    </w:p>
    <w:p>
      <w:pPr>
        <w:adjustRightInd w:val="0"/>
        <w:snapToGrid w:val="0"/>
        <w:spacing w:line="400" w:lineRule="exact"/>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计算思维类地方推荐参考指标</w:t>
      </w:r>
    </w:p>
    <w:p>
      <w:pPr>
        <w:spacing w:line="400" w:lineRule="exact"/>
        <w:ind w:left="420" w:leftChars="200"/>
        <w:rPr>
          <w:rFonts w:ascii="楷体_GB2312" w:eastAsia="楷体_GB2312"/>
          <w:b/>
          <w:sz w:val="32"/>
          <w:szCs w:val="28"/>
          <w:highlight w:val="none"/>
        </w:rPr>
      </w:pPr>
    </w:p>
    <w:p>
      <w:pPr>
        <w:spacing w:line="400" w:lineRule="exact"/>
        <w:ind w:firstLine="640" w:firstLineChars="200"/>
        <w:outlineLvl w:val="1"/>
        <w:rPr>
          <w:rFonts w:ascii="楷体_GB2312" w:eastAsia="楷体_GB2312"/>
          <w:b/>
          <w:sz w:val="32"/>
          <w:szCs w:val="28"/>
          <w:highlight w:val="none"/>
        </w:rPr>
      </w:pPr>
      <w:r>
        <w:rPr>
          <w:rFonts w:hint="eastAsia" w:ascii="楷体_GB2312" w:eastAsia="楷体_GB2312"/>
          <w:b/>
          <w:sz w:val="32"/>
          <w:szCs w:val="28"/>
          <w:highlight w:val="none"/>
        </w:rPr>
        <w:t>（一）思想性、科学性、规范性</w:t>
      </w:r>
    </w:p>
    <w:p>
      <w:pPr>
        <w:spacing w:line="400" w:lineRule="exact"/>
        <w:ind w:firstLine="640" w:firstLineChars="200"/>
        <w:outlineLvl w:val="1"/>
        <w:rPr>
          <w:rFonts w:ascii="仿宋_GB2312" w:eastAsia="仿宋_GB2312"/>
          <w:bCs/>
          <w:sz w:val="32"/>
          <w:szCs w:val="32"/>
          <w:highlight w:val="none"/>
        </w:rPr>
      </w:pPr>
      <w:r>
        <w:rPr>
          <w:rFonts w:hint="eastAsia" w:ascii="仿宋_GB2312" w:eastAsia="仿宋_GB2312"/>
          <w:bCs/>
          <w:sz w:val="32"/>
          <w:szCs w:val="32"/>
          <w:highlight w:val="none"/>
        </w:rPr>
        <w:t>1.紧扣主题要求，符合场景特性，内容健康向上。</w:t>
      </w:r>
    </w:p>
    <w:p>
      <w:pPr>
        <w:spacing w:line="400" w:lineRule="exact"/>
        <w:ind w:firstLine="640" w:firstLineChars="200"/>
        <w:outlineLvl w:val="1"/>
        <w:rPr>
          <w:rFonts w:ascii="仿宋_GB2312" w:eastAsia="仿宋_GB2312"/>
          <w:bCs/>
          <w:sz w:val="32"/>
          <w:szCs w:val="32"/>
          <w:highlight w:val="none"/>
        </w:rPr>
      </w:pPr>
      <w:r>
        <w:rPr>
          <w:rFonts w:hint="eastAsia" w:ascii="仿宋_GB2312" w:eastAsia="仿宋_GB2312"/>
          <w:bCs/>
          <w:sz w:val="32"/>
          <w:szCs w:val="32"/>
          <w:highlight w:val="none"/>
        </w:rPr>
        <w:t>2.科学严谨，无常识性错误。</w:t>
      </w:r>
    </w:p>
    <w:p>
      <w:pPr>
        <w:spacing w:line="400" w:lineRule="exact"/>
        <w:ind w:firstLine="640" w:firstLineChars="200"/>
        <w:outlineLvl w:val="1"/>
        <w:rPr>
          <w:rFonts w:ascii="仿宋_GB2312" w:eastAsia="仿宋_GB2312"/>
          <w:bCs/>
          <w:sz w:val="32"/>
          <w:szCs w:val="32"/>
          <w:highlight w:val="none"/>
        </w:rPr>
      </w:pPr>
      <w:r>
        <w:rPr>
          <w:rFonts w:hint="eastAsia" w:ascii="仿宋_GB2312" w:eastAsia="仿宋_GB2312"/>
          <w:bCs/>
          <w:sz w:val="32"/>
          <w:szCs w:val="32"/>
          <w:highlight w:val="none"/>
        </w:rPr>
        <w:t>3.文字内容通顺，采用国家通用语言文字（特殊需要除外）。</w:t>
      </w:r>
    </w:p>
    <w:p>
      <w:pPr>
        <w:spacing w:line="400" w:lineRule="exact"/>
        <w:ind w:firstLine="640" w:firstLineChars="200"/>
        <w:outlineLvl w:val="1"/>
        <w:rPr>
          <w:rFonts w:ascii="仿宋_GB2312" w:eastAsia="仿宋_GB2312"/>
          <w:bCs/>
          <w:sz w:val="32"/>
          <w:szCs w:val="32"/>
          <w:highlight w:val="none"/>
        </w:rPr>
      </w:pPr>
      <w:r>
        <w:rPr>
          <w:rFonts w:hint="eastAsia" w:ascii="仿宋_GB2312" w:eastAsia="仿宋_GB2312"/>
          <w:bCs/>
          <w:sz w:val="32"/>
          <w:szCs w:val="32"/>
          <w:highlight w:val="none"/>
        </w:rPr>
        <w:t>4.非原创素材（含音乐）及内容应注明来源和出处，尊重版权，符合法律要求。</w:t>
      </w:r>
    </w:p>
    <w:p>
      <w:pPr>
        <w:spacing w:line="400" w:lineRule="exact"/>
        <w:ind w:firstLine="640" w:firstLineChars="200"/>
        <w:outlineLvl w:val="1"/>
        <w:rPr>
          <w:rFonts w:ascii="仿宋_GB2312" w:eastAsia="仿宋_GB2312"/>
          <w:bCs/>
          <w:sz w:val="32"/>
          <w:szCs w:val="32"/>
          <w:highlight w:val="none"/>
        </w:rPr>
      </w:pPr>
      <w:r>
        <w:rPr>
          <w:rFonts w:hint="eastAsia" w:ascii="仿宋_GB2312" w:eastAsia="仿宋_GB2312"/>
          <w:bCs/>
          <w:sz w:val="32"/>
          <w:szCs w:val="32"/>
          <w:highlight w:val="none"/>
        </w:rPr>
        <w:t>5.引用文献时，应遵循时效性、相关性、代表性、可靠性和客观性的原则，须确保所引用的信息准确无误，并详尽地提供所有必要的参考信息。</w:t>
      </w:r>
    </w:p>
    <w:p>
      <w:pPr>
        <w:spacing w:line="400" w:lineRule="exact"/>
        <w:ind w:firstLine="640" w:firstLineChars="200"/>
        <w:outlineLvl w:val="1"/>
        <w:rPr>
          <w:rFonts w:ascii="仿宋_GB2312" w:eastAsia="仿宋_GB2312"/>
          <w:bCs/>
          <w:sz w:val="32"/>
          <w:szCs w:val="32"/>
          <w:highlight w:val="none"/>
        </w:rPr>
      </w:pPr>
      <w:r>
        <w:rPr>
          <w:rFonts w:hint="eastAsia" w:ascii="楷体_GB2312" w:eastAsia="楷体_GB2312"/>
          <w:b/>
          <w:sz w:val="32"/>
          <w:szCs w:val="28"/>
          <w:highlight w:val="none"/>
        </w:rPr>
        <w:t>（二）创新性</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1.主题选择新颖，表达方式恰当</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 xml:space="preserve">2.软件构思独特，功能创意巧妙 </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3.内容注重原创，操作切实可用</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4.具有想象力及个性表现力</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5.恰当应用人工智能等技术</w:t>
      </w:r>
    </w:p>
    <w:p>
      <w:pPr>
        <w:spacing w:line="400" w:lineRule="exact"/>
        <w:ind w:firstLine="640" w:firstLineChars="200"/>
        <w:outlineLvl w:val="1"/>
        <w:rPr>
          <w:rFonts w:ascii="楷体_GB2312" w:eastAsia="楷体_GB2312"/>
          <w:b/>
          <w:sz w:val="32"/>
          <w:szCs w:val="28"/>
          <w:highlight w:val="none"/>
        </w:rPr>
      </w:pPr>
      <w:r>
        <w:rPr>
          <w:rFonts w:hint="eastAsia" w:ascii="楷体_GB2312" w:eastAsia="楷体_GB2312"/>
          <w:b/>
          <w:sz w:val="32"/>
          <w:szCs w:val="28"/>
          <w:highlight w:val="none"/>
        </w:rPr>
        <w:t>（三）艺术性</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1.命名恰当，含义表述准确，与功能符合度高</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2.界面美观，设计风格和主题一致</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3.功能布局合理，用户体验好</w:t>
      </w:r>
      <w:r>
        <w:rPr>
          <w:rFonts w:ascii="仿宋_GB2312" w:eastAsia="仿宋_GB2312"/>
          <w:bCs/>
          <w:sz w:val="32"/>
          <w:szCs w:val="32"/>
          <w:highlight w:val="none"/>
        </w:rPr>
        <w:t xml:space="preserve"> </w:t>
      </w:r>
    </w:p>
    <w:p>
      <w:pPr>
        <w:spacing w:line="400" w:lineRule="exact"/>
        <w:ind w:firstLine="640" w:firstLineChars="200"/>
        <w:outlineLvl w:val="1"/>
        <w:rPr>
          <w:rFonts w:ascii="楷体_GB2312" w:eastAsia="楷体_GB2312"/>
          <w:b/>
          <w:sz w:val="32"/>
          <w:szCs w:val="28"/>
          <w:highlight w:val="none"/>
        </w:rPr>
      </w:pPr>
      <w:r>
        <w:rPr>
          <w:rFonts w:hint="eastAsia" w:ascii="楷体_GB2312" w:eastAsia="楷体_GB2312"/>
          <w:b/>
          <w:sz w:val="32"/>
          <w:szCs w:val="28"/>
          <w:highlight w:val="none"/>
        </w:rPr>
        <w:t>（四）技术性</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1.软件架构完整，体系设计清晰，技术路线合理</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2.程序逻辑严谨，代码算法准确</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3.功能完整，运行稳定可靠</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4.部署安装简便，升级维护灵活</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5.成熟度高，实现设计预期，完整解决问题</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6.兼容性好，适配主流环境</w:t>
      </w:r>
    </w:p>
    <w:p>
      <w:pPr>
        <w:spacing w:line="400" w:lineRule="exact"/>
        <w:ind w:firstLine="640" w:firstLineChars="200"/>
        <w:rPr>
          <w:rFonts w:ascii="仿宋_GB2312" w:eastAsia="仿宋_GB2312"/>
          <w:bCs/>
          <w:sz w:val="32"/>
          <w:szCs w:val="32"/>
          <w:highlight w:val="none"/>
        </w:rPr>
      </w:pPr>
      <w:r>
        <w:rPr>
          <w:rFonts w:hint="eastAsia" w:ascii="仿宋_GB2312" w:eastAsia="仿宋_GB2312"/>
          <w:bCs/>
          <w:sz w:val="32"/>
          <w:szCs w:val="32"/>
          <w:highlight w:val="none"/>
        </w:rPr>
        <w:t>7.具有一定的技术探索性</w:t>
      </w:r>
    </w:p>
    <w:p>
      <w:pPr>
        <w:adjustRightInd w:val="0"/>
        <w:snapToGrid w:val="0"/>
        <w:rPr>
          <w:rFonts w:ascii="仿宋_GB2312" w:eastAsia="仿宋_GB2312"/>
          <w:sz w:val="28"/>
          <w:szCs w:val="28"/>
          <w:highlight w:val="none"/>
        </w:rPr>
      </w:pPr>
    </w:p>
    <w:p>
      <w:pPr>
        <w:adjustRightInd w:val="0"/>
        <w:snapToGrid w:val="0"/>
        <w:rPr>
          <w:rFonts w:ascii="仿宋_GB2312" w:eastAsia="仿宋_GB2312"/>
          <w:sz w:val="28"/>
          <w:szCs w:val="28"/>
          <w:highlight w:val="none"/>
        </w:rPr>
      </w:pPr>
    </w:p>
    <w:p>
      <w:pPr>
        <w:adjustRightInd w:val="0"/>
        <w:snapToGrid w:val="0"/>
        <w:rPr>
          <w:rFonts w:ascii="仿宋_GB2312" w:eastAsia="仿宋_GB2312"/>
          <w:sz w:val="28"/>
          <w:szCs w:val="28"/>
          <w:highlight w:val="none"/>
        </w:rPr>
      </w:pPr>
    </w:p>
    <w:p>
      <w:pPr>
        <w:adjustRightInd w:val="0"/>
        <w:snapToGrid w:val="0"/>
        <w:rPr>
          <w:rFonts w:ascii="仿宋_GB2312" w:eastAsia="仿宋_GB2312"/>
          <w:sz w:val="28"/>
          <w:szCs w:val="28"/>
          <w:highlight w:val="none"/>
        </w:rPr>
      </w:pPr>
    </w:p>
    <w:p>
      <w:pPr>
        <w:adjustRightInd w:val="0"/>
        <w:snapToGrid w:val="0"/>
        <w:spacing w:before="156" w:beforeLines="50" w:after="156" w:afterLines="50" w:line="440" w:lineRule="exact"/>
        <w:outlineLvl w:val="0"/>
        <w:rPr>
          <w:rFonts w:hint="eastAsia" w:ascii="仿宋_GB2312" w:eastAsia="仿宋_GB2312"/>
          <w:bCs/>
          <w:sz w:val="32"/>
          <w:szCs w:val="32"/>
          <w:highlight w:val="none"/>
          <w:lang w:val="zh-CN"/>
        </w:rPr>
      </w:pPr>
    </w:p>
    <w:p>
      <w:pPr>
        <w:adjustRightInd w:val="0"/>
        <w:snapToGrid w:val="0"/>
        <w:spacing w:before="156" w:beforeLines="50" w:after="156" w:afterLines="50" w:line="440" w:lineRule="exact"/>
        <w:outlineLvl w:val="0"/>
        <w:rPr>
          <w:rFonts w:ascii="仿宋_GB2312" w:eastAsia="仿宋_GB2312"/>
          <w:bCs/>
          <w:sz w:val="32"/>
          <w:szCs w:val="32"/>
          <w:highlight w:val="none"/>
        </w:rPr>
      </w:pPr>
      <w:r>
        <w:rPr>
          <w:rFonts w:hint="eastAsia" w:ascii="仿宋_GB2312" w:eastAsia="仿宋_GB2312"/>
          <w:bCs/>
          <w:sz w:val="32"/>
          <w:szCs w:val="32"/>
          <w:highlight w:val="none"/>
          <w:lang w:val="zh-CN"/>
        </w:rPr>
        <w:t>附件</w:t>
      </w:r>
      <w:r>
        <w:rPr>
          <w:rFonts w:hint="eastAsia" w:ascii="仿宋_GB2312" w:eastAsia="仿宋_GB2312"/>
          <w:bCs/>
          <w:sz w:val="32"/>
          <w:szCs w:val="32"/>
          <w:highlight w:val="none"/>
        </w:rPr>
        <w:t>3</w:t>
      </w:r>
      <w:r>
        <w:rPr>
          <w:rFonts w:hint="eastAsia" w:ascii="仿宋_GB2312" w:eastAsia="仿宋_GB2312"/>
          <w:bCs/>
          <w:sz w:val="32"/>
          <w:szCs w:val="32"/>
          <w:highlight w:val="none"/>
          <w:lang w:val="zh-CN"/>
        </w:rPr>
        <w:t>：</w:t>
      </w:r>
      <w:r>
        <w:rPr>
          <w:rFonts w:hint="eastAsia" w:ascii="仿宋_GB2312" w:eastAsia="仿宋_GB2312"/>
          <w:bCs/>
          <w:sz w:val="32"/>
          <w:szCs w:val="32"/>
          <w:highlight w:val="none"/>
        </w:rPr>
        <w:t xml:space="preserve">         </w:t>
      </w:r>
    </w:p>
    <w:p>
      <w:pPr>
        <w:adjustRightInd w:val="0"/>
        <w:snapToGrid w:val="0"/>
        <w:spacing w:before="156" w:beforeLines="50" w:after="156" w:afterLines="50" w:line="440" w:lineRule="exact"/>
        <w:jc w:val="center"/>
        <w:outlineLvl w:val="0"/>
        <w:rPr>
          <w:rFonts w:ascii="仿宋_GB2312" w:eastAsia="仿宋_GB2312"/>
          <w:bCs/>
          <w:sz w:val="32"/>
          <w:szCs w:val="32"/>
          <w:highlight w:val="none"/>
          <w:lang w:val="zh-CN"/>
        </w:rPr>
      </w:pPr>
      <w:r>
        <w:rPr>
          <w:rFonts w:hint="eastAsia" w:ascii="方正小标宋简体" w:hAnsi="方正小标宋简体" w:eastAsia="方正小标宋简体" w:cs="方正小标宋简体"/>
          <w:sz w:val="36"/>
          <w:szCs w:val="36"/>
          <w:highlight w:val="none"/>
          <w:lang w:val="zh-CN"/>
        </w:rPr>
        <w:t>报名平台提交内容一览表</w:t>
      </w:r>
    </w:p>
    <w:tbl>
      <w:tblPr>
        <w:tblStyle w:val="24"/>
        <w:tblW w:w="9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3029"/>
        <w:gridCol w:w="2288"/>
        <w:gridCol w:w="1728"/>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F1F1F1" w:themeFill="background1" w:themeFillShade="F2"/>
            <w:vAlign w:val="center"/>
          </w:tcPr>
          <w:p>
            <w:pPr>
              <w:adjustRightInd w:val="0"/>
              <w:snapToGrid w:val="0"/>
              <w:jc w:val="center"/>
              <w:rPr>
                <w:rFonts w:hint="eastAsia" w:ascii="宋体" w:hAnsi="宋体" w:cs="宋体"/>
                <w:b/>
                <w:bCs/>
                <w:sz w:val="24"/>
                <w:highlight w:val="none"/>
              </w:rPr>
            </w:pPr>
            <w:r>
              <w:rPr>
                <w:rFonts w:hint="eastAsia" w:ascii="宋体" w:hAnsi="宋体" w:cs="宋体"/>
                <w:b/>
                <w:bCs/>
                <w:sz w:val="24"/>
                <w:highlight w:val="none"/>
              </w:rPr>
              <w:t>序号</w:t>
            </w:r>
          </w:p>
        </w:tc>
        <w:tc>
          <w:tcPr>
            <w:tcW w:w="3029" w:type="dxa"/>
            <w:shd w:val="clear" w:color="auto" w:fill="F1F1F1" w:themeFill="background1" w:themeFillShade="F2"/>
            <w:vAlign w:val="center"/>
          </w:tcPr>
          <w:p>
            <w:pPr>
              <w:adjustRightInd w:val="0"/>
              <w:snapToGrid w:val="0"/>
              <w:jc w:val="center"/>
              <w:rPr>
                <w:rFonts w:hint="eastAsia" w:ascii="宋体" w:hAnsi="宋体" w:cs="宋体"/>
                <w:b/>
                <w:bCs/>
                <w:sz w:val="24"/>
                <w:highlight w:val="none"/>
              </w:rPr>
            </w:pPr>
            <w:r>
              <w:rPr>
                <w:rFonts w:hint="eastAsia" w:ascii="宋体" w:hAnsi="宋体" w:cs="宋体"/>
                <w:b/>
                <w:bCs/>
                <w:sz w:val="24"/>
                <w:highlight w:val="none"/>
              </w:rPr>
              <w:t>项目</w:t>
            </w:r>
          </w:p>
        </w:tc>
        <w:tc>
          <w:tcPr>
            <w:tcW w:w="2288" w:type="dxa"/>
            <w:shd w:val="clear" w:color="auto" w:fill="F1F1F1" w:themeFill="background1" w:themeFillShade="F2"/>
            <w:vAlign w:val="center"/>
          </w:tcPr>
          <w:p>
            <w:pPr>
              <w:adjustRightInd w:val="0"/>
              <w:snapToGrid w:val="0"/>
              <w:jc w:val="center"/>
              <w:rPr>
                <w:rFonts w:hint="eastAsia" w:ascii="宋体" w:hAnsi="宋体" w:cs="宋体"/>
                <w:b/>
                <w:bCs/>
                <w:sz w:val="24"/>
                <w:highlight w:val="none"/>
              </w:rPr>
            </w:pPr>
            <w:r>
              <w:rPr>
                <w:rFonts w:hint="eastAsia" w:ascii="宋体" w:hAnsi="宋体" w:cs="宋体"/>
                <w:b/>
                <w:bCs/>
                <w:sz w:val="24"/>
                <w:highlight w:val="none"/>
              </w:rPr>
              <w:t>文档</w:t>
            </w:r>
          </w:p>
        </w:tc>
        <w:tc>
          <w:tcPr>
            <w:tcW w:w="1728" w:type="dxa"/>
            <w:shd w:val="clear" w:color="auto" w:fill="F1F1F1" w:themeFill="background1" w:themeFillShade="F2"/>
            <w:vAlign w:val="center"/>
          </w:tcPr>
          <w:p>
            <w:pPr>
              <w:adjustRightInd w:val="0"/>
              <w:snapToGrid w:val="0"/>
              <w:jc w:val="center"/>
              <w:rPr>
                <w:rFonts w:hint="eastAsia" w:ascii="宋体" w:hAnsi="宋体" w:eastAsia="宋体" w:cs="宋体"/>
                <w:b/>
                <w:bCs/>
                <w:sz w:val="24"/>
                <w:highlight w:val="none"/>
                <w:lang w:eastAsia="zh-CN"/>
              </w:rPr>
            </w:pPr>
            <w:r>
              <w:rPr>
                <w:rFonts w:hint="eastAsia" w:ascii="宋体" w:hAnsi="宋体" w:cs="宋体"/>
                <w:b/>
                <w:bCs/>
                <w:sz w:val="24"/>
                <w:highlight w:val="none"/>
                <w:lang w:eastAsia="zh-CN"/>
              </w:rPr>
              <w:t>真实性材料</w:t>
            </w:r>
          </w:p>
        </w:tc>
        <w:tc>
          <w:tcPr>
            <w:tcW w:w="1634" w:type="dxa"/>
            <w:shd w:val="clear" w:color="auto" w:fill="F1F1F1" w:themeFill="background1" w:themeFillShade="F2"/>
            <w:vAlign w:val="center"/>
          </w:tcPr>
          <w:p>
            <w:pPr>
              <w:adjustRightInd w:val="0"/>
              <w:snapToGrid w:val="0"/>
              <w:jc w:val="center"/>
              <w:rPr>
                <w:rFonts w:hint="eastAsia" w:ascii="宋体" w:hAnsi="宋体" w:cs="宋体"/>
                <w:b/>
                <w:bCs/>
                <w:sz w:val="24"/>
                <w:highlight w:val="none"/>
              </w:rPr>
            </w:pPr>
            <w:r>
              <w:rPr>
                <w:rFonts w:hint="eastAsia" w:ascii="宋体" w:hAnsi="宋体" w:cs="宋体"/>
                <w:b/>
                <w:bCs/>
                <w:sz w:val="24"/>
                <w:highlight w:val="none"/>
              </w:rPr>
              <w:t>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1</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数字绘画</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过程视频</w:t>
            </w:r>
          </w:p>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创作说明视频</w:t>
            </w:r>
          </w:p>
        </w:tc>
        <w:tc>
          <w:tcPr>
            <w:tcW w:w="1634"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作品图片</w:t>
            </w:r>
          </w:p>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rPr>
              <w:t>作品</w:t>
            </w:r>
            <w:r>
              <w:rPr>
                <w:rFonts w:hint="eastAsia" w:ascii="宋体" w:hAnsi="宋体" w:cs="宋体"/>
                <w:sz w:val="24"/>
                <w:highlight w:val="none"/>
                <w:lang w:eastAsia="zh-CN"/>
              </w:rPr>
              <w:t>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2</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电子板报</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shd w:val="clear" w:color="auto" w:fill="auto"/>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过程视频</w:t>
            </w:r>
          </w:p>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创作说明视频</w:t>
            </w:r>
          </w:p>
        </w:tc>
        <w:tc>
          <w:tcPr>
            <w:tcW w:w="1634" w:type="dxa"/>
            <w:shd w:val="clear" w:color="auto" w:fill="auto"/>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作品图片</w:t>
            </w:r>
          </w:p>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作品</w:t>
            </w:r>
            <w:r>
              <w:rPr>
                <w:rFonts w:hint="eastAsia" w:ascii="宋体" w:hAnsi="宋体" w:cs="宋体"/>
                <w:sz w:val="24"/>
                <w:highlight w:val="none"/>
                <w:lang w:eastAsia="zh-CN"/>
              </w:rPr>
              <w:t>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3</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视觉传达设计（海报设计）</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过程视频</w:t>
            </w:r>
          </w:p>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创作说明视频</w:t>
            </w:r>
          </w:p>
        </w:tc>
        <w:tc>
          <w:tcPr>
            <w:tcW w:w="1634"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作品图片</w:t>
            </w:r>
          </w:p>
          <w:p>
            <w:pPr>
              <w:adjustRightInd w:val="0"/>
              <w:snapToGrid w:val="0"/>
              <w:jc w:val="center"/>
              <w:rPr>
                <w:rFonts w:hint="eastAsia" w:ascii="宋体" w:hAnsi="宋体" w:cs="宋体"/>
                <w:sz w:val="24"/>
                <w:highlight w:val="none"/>
              </w:rPr>
            </w:pPr>
            <w:r>
              <w:rPr>
                <w:rFonts w:hint="eastAsia" w:ascii="宋体" w:hAnsi="宋体" w:cs="宋体"/>
                <w:sz w:val="24"/>
                <w:highlight w:val="none"/>
              </w:rPr>
              <w:t>作品</w:t>
            </w:r>
            <w:r>
              <w:rPr>
                <w:rFonts w:hint="eastAsia" w:ascii="宋体" w:hAnsi="宋体" w:cs="宋体"/>
                <w:sz w:val="24"/>
                <w:highlight w:val="none"/>
                <w:lang w:eastAsia="zh-CN"/>
              </w:rPr>
              <w:t>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4</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3D创意设计</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shd w:val="clear" w:color="auto" w:fill="auto"/>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过程视频</w:t>
            </w:r>
          </w:p>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创作说明视频</w:t>
            </w:r>
          </w:p>
        </w:tc>
        <w:tc>
          <w:tcPr>
            <w:tcW w:w="1634" w:type="dxa"/>
            <w:shd w:val="clear" w:color="auto" w:fill="auto"/>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三视图</w:t>
            </w:r>
          </w:p>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作品</w:t>
            </w:r>
            <w:r>
              <w:rPr>
                <w:rFonts w:hint="eastAsia" w:ascii="宋体" w:hAnsi="宋体" w:cs="宋体"/>
                <w:sz w:val="24"/>
                <w:highlight w:val="none"/>
                <w:lang w:eastAsia="zh-CN"/>
              </w:rPr>
              <w:t>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5</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微电影</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花絮</w:t>
            </w:r>
          </w:p>
        </w:tc>
        <w:tc>
          <w:tcPr>
            <w:tcW w:w="1634"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作品本身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6</w:t>
            </w:r>
          </w:p>
        </w:tc>
        <w:tc>
          <w:tcPr>
            <w:tcW w:w="3029" w:type="dxa"/>
            <w:vAlign w:val="center"/>
          </w:tcPr>
          <w:p>
            <w:pPr>
              <w:adjustRightInd w:val="0"/>
              <w:snapToGrid w:val="0"/>
              <w:jc w:val="center"/>
              <w:rPr>
                <w:rFonts w:hint="eastAsia" w:ascii="宋体" w:hAnsi="宋体" w:cs="宋体"/>
                <w:kern w:val="0"/>
                <w:sz w:val="24"/>
                <w:highlight w:val="none"/>
                <w:lang w:eastAsia="zh-CN"/>
              </w:rPr>
            </w:pPr>
            <w:r>
              <w:rPr>
                <w:rFonts w:hint="eastAsia" w:ascii="宋体" w:hAnsi="宋体" w:cs="宋体"/>
                <w:kern w:val="0"/>
                <w:sz w:val="24"/>
                <w:highlight w:val="none"/>
              </w:rPr>
              <w:t>微视频（“和教育”专项）</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花絮</w:t>
            </w:r>
          </w:p>
        </w:tc>
        <w:tc>
          <w:tcPr>
            <w:tcW w:w="1634"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作品本身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7</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lang w:eastAsia="zh-CN"/>
              </w:rPr>
              <w:t>数字素养</w:t>
            </w:r>
            <w:r>
              <w:rPr>
                <w:rFonts w:hint="eastAsia" w:ascii="宋体" w:hAnsi="宋体" w:cs="宋体"/>
                <w:kern w:val="0"/>
                <w:sz w:val="24"/>
                <w:highlight w:val="none"/>
              </w:rPr>
              <w:t>与学科融合</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过程视频</w:t>
            </w:r>
          </w:p>
        </w:tc>
        <w:tc>
          <w:tcPr>
            <w:tcW w:w="1634"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作品本身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8</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创新开发</w:t>
            </w:r>
          </w:p>
        </w:tc>
        <w:tc>
          <w:tcPr>
            <w:tcW w:w="2288"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eastAsia="zh-CN"/>
              </w:rPr>
              <w:t>演示讲解视频</w:t>
            </w:r>
          </w:p>
        </w:tc>
        <w:tc>
          <w:tcPr>
            <w:tcW w:w="1634"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作品本身</w:t>
            </w:r>
          </w:p>
          <w:p>
            <w:pPr>
              <w:adjustRightInd w:val="0"/>
              <w:snapToGrid w:val="0"/>
              <w:jc w:val="center"/>
              <w:rPr>
                <w:rFonts w:hint="eastAsia" w:ascii="宋体" w:hAnsi="宋体" w:cs="宋体"/>
                <w:sz w:val="24"/>
                <w:highlight w:val="none"/>
              </w:rPr>
            </w:pPr>
            <w:r>
              <w:rPr>
                <w:rFonts w:hint="eastAsia" w:ascii="宋体" w:hAnsi="宋体" w:cs="宋体"/>
                <w:sz w:val="24"/>
                <w:highlight w:val="none"/>
              </w:rPr>
              <w:t>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9</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创意编程</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演示讲解视频</w:t>
            </w:r>
          </w:p>
        </w:tc>
        <w:tc>
          <w:tcPr>
            <w:tcW w:w="1634"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作品本身</w:t>
            </w:r>
          </w:p>
          <w:p>
            <w:pPr>
              <w:adjustRightInd w:val="0"/>
              <w:snapToGrid w:val="0"/>
              <w:jc w:val="center"/>
              <w:rPr>
                <w:rFonts w:hint="eastAsia" w:ascii="宋体" w:hAnsi="宋体" w:cs="宋体"/>
                <w:sz w:val="24"/>
                <w:highlight w:val="none"/>
              </w:rPr>
            </w:pPr>
            <w:r>
              <w:rPr>
                <w:rFonts w:hint="eastAsia" w:ascii="宋体" w:hAnsi="宋体" w:cs="宋体"/>
                <w:sz w:val="24"/>
                <w:highlight w:val="none"/>
              </w:rPr>
              <w:t>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vAlign w:val="center"/>
          </w:tcPr>
          <w:p>
            <w:pPr>
              <w:adjustRightInd w:val="0"/>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10</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创意编程（专项）</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演示讲解视频</w:t>
            </w:r>
          </w:p>
        </w:tc>
        <w:tc>
          <w:tcPr>
            <w:tcW w:w="1634"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作品本身</w:t>
            </w:r>
          </w:p>
          <w:p>
            <w:pPr>
              <w:adjustRightInd w:val="0"/>
              <w:snapToGrid w:val="0"/>
              <w:jc w:val="center"/>
              <w:rPr>
                <w:rFonts w:hint="eastAsia" w:ascii="宋体" w:hAnsi="宋体" w:cs="宋体"/>
                <w:sz w:val="24"/>
                <w:highlight w:val="none"/>
              </w:rPr>
            </w:pPr>
            <w:r>
              <w:rPr>
                <w:rFonts w:hint="eastAsia" w:ascii="宋体" w:hAnsi="宋体" w:cs="宋体"/>
                <w:sz w:val="24"/>
                <w:highlight w:val="none"/>
              </w:rPr>
              <w:t>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vAlign w:val="center"/>
          </w:tcPr>
          <w:p>
            <w:pPr>
              <w:adjustRightInd w:val="0"/>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11</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编程与学科融合</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推荐作品</w:t>
            </w:r>
            <w:r>
              <w:rPr>
                <w:rFonts w:hint="eastAsia" w:ascii="宋体" w:hAnsi="宋体" w:cs="宋体"/>
                <w:sz w:val="24"/>
                <w:highlight w:val="none"/>
              </w:rPr>
              <w:t>登记表</w:t>
            </w:r>
          </w:p>
        </w:tc>
        <w:tc>
          <w:tcPr>
            <w:tcW w:w="172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演示讲解视频</w:t>
            </w:r>
          </w:p>
        </w:tc>
        <w:tc>
          <w:tcPr>
            <w:tcW w:w="1634"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rPr>
              <w:t>作品本身</w:t>
            </w:r>
          </w:p>
          <w:p>
            <w:pPr>
              <w:adjustRightInd w:val="0"/>
              <w:snapToGrid w:val="0"/>
              <w:jc w:val="center"/>
              <w:rPr>
                <w:rFonts w:hint="eastAsia" w:ascii="宋体" w:hAnsi="宋体" w:cs="宋体"/>
                <w:sz w:val="24"/>
                <w:highlight w:val="none"/>
              </w:rPr>
            </w:pPr>
            <w:r>
              <w:rPr>
                <w:rFonts w:hint="eastAsia" w:ascii="宋体" w:hAnsi="宋体" w:cs="宋体"/>
                <w:sz w:val="24"/>
                <w:highlight w:val="none"/>
              </w:rPr>
              <w:t>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2</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算法设计</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3</w:t>
            </w:r>
          </w:p>
        </w:tc>
        <w:tc>
          <w:tcPr>
            <w:tcW w:w="3029" w:type="dxa"/>
            <w:vAlign w:val="center"/>
          </w:tcPr>
          <w:p>
            <w:pPr>
              <w:adjustRightInd w:val="0"/>
              <w:snapToGrid w:val="0"/>
              <w:jc w:val="center"/>
              <w:rPr>
                <w:rFonts w:hint="eastAsia" w:ascii="宋体" w:hAnsi="宋体" w:cs="宋体"/>
                <w:kern w:val="0"/>
                <w:sz w:val="24"/>
                <w:highlight w:val="none"/>
              </w:rPr>
            </w:pPr>
            <w:r>
              <w:rPr>
                <w:rFonts w:hint="eastAsia" w:ascii="宋体" w:hAnsi="宋体" w:cs="宋体"/>
                <w:kern w:val="0"/>
                <w:sz w:val="24"/>
                <w:highlight w:val="none"/>
              </w:rPr>
              <w:t>计算思维挑战赛</w:t>
            </w:r>
          </w:p>
        </w:tc>
        <w:tc>
          <w:tcPr>
            <w:tcW w:w="2288" w:type="dxa"/>
            <w:vAlign w:val="center"/>
          </w:tcPr>
          <w:p>
            <w:pPr>
              <w:adjustRightInd w:val="0"/>
              <w:snapToGrid w:val="0"/>
              <w:jc w:val="center"/>
              <w:rPr>
                <w:rFonts w:hint="eastAsia" w:ascii="宋体" w:hAnsi="宋体" w:cs="宋体"/>
                <w:kern w:val="0"/>
                <w:sz w:val="24"/>
                <w:highlight w:val="none"/>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4</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创意智造</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5</w:t>
            </w:r>
          </w:p>
        </w:tc>
        <w:tc>
          <w:tcPr>
            <w:tcW w:w="3029" w:type="dxa"/>
            <w:vAlign w:val="center"/>
          </w:tcPr>
          <w:p>
            <w:pPr>
              <w:adjustRightInd w:val="0"/>
              <w:snapToGrid w:val="0"/>
              <w:jc w:val="center"/>
              <w:rPr>
                <w:rFonts w:hint="eastAsia" w:ascii="宋体" w:hAnsi="宋体" w:cs="宋体"/>
                <w:sz w:val="24"/>
                <w:highlight w:val="none"/>
              </w:rPr>
            </w:pPr>
            <w:r>
              <w:rPr>
                <w:rFonts w:hint="eastAsia" w:ascii="宋体" w:hAnsi="宋体" w:cs="宋体"/>
                <w:kern w:val="0"/>
                <w:sz w:val="24"/>
                <w:highlight w:val="none"/>
              </w:rPr>
              <w:t>人机交互</w:t>
            </w:r>
          </w:p>
        </w:tc>
        <w:tc>
          <w:tcPr>
            <w:tcW w:w="2288" w:type="dxa"/>
            <w:vAlign w:val="center"/>
          </w:tcPr>
          <w:p>
            <w:pPr>
              <w:adjustRightInd w:val="0"/>
              <w:snapToGrid w:val="0"/>
              <w:jc w:val="center"/>
              <w:rPr>
                <w:rFonts w:hint="eastAsia" w:ascii="宋体" w:hAnsi="宋体" w:cs="宋体"/>
                <w:sz w:val="24"/>
                <w:highlight w:val="none"/>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6</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优创未来</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7</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智能博物</w:t>
            </w:r>
          </w:p>
        </w:tc>
        <w:tc>
          <w:tcPr>
            <w:tcW w:w="2288" w:type="dxa"/>
            <w:shd w:val="clear" w:color="auto" w:fill="auto"/>
            <w:vAlign w:val="center"/>
          </w:tcPr>
          <w:p>
            <w:pPr>
              <w:adjustRightInd w:val="0"/>
              <w:snapToGrid w:val="0"/>
              <w:jc w:val="center"/>
              <w:rPr>
                <w:rFonts w:hint="eastAsia" w:ascii="宋体" w:hAnsi="宋体" w:eastAsia="宋体" w:cs="宋体"/>
                <w:kern w:val="0"/>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1</w:t>
            </w:r>
            <w:r>
              <w:rPr>
                <w:rFonts w:hint="eastAsia" w:ascii="宋体" w:hAnsi="宋体" w:cs="宋体"/>
                <w:sz w:val="24"/>
                <w:highlight w:val="none"/>
                <w:lang w:val="en-US" w:eastAsia="zh-CN"/>
              </w:rPr>
              <w:t>8</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智达天工</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19</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智能机器人-双足或多足类</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default" w:ascii="宋体" w:hAnsi="宋体" w:eastAsia="宋体" w:cs="宋体"/>
                <w:kern w:val="2"/>
                <w:sz w:val="24"/>
                <w:szCs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0</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智能机器人-轮式或履带式</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1</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智能机器人-无人机</w:t>
            </w:r>
          </w:p>
        </w:tc>
        <w:tc>
          <w:tcPr>
            <w:tcW w:w="2288" w:type="dxa"/>
            <w:shd w:val="clear" w:color="auto" w:fill="auto"/>
            <w:vAlign w:val="center"/>
          </w:tcPr>
          <w:p>
            <w:pPr>
              <w:adjustRightInd w:val="0"/>
              <w:snapToGrid w:val="0"/>
              <w:jc w:val="center"/>
              <w:rPr>
                <w:rFonts w:hint="eastAsia" w:ascii="宋体" w:hAnsi="宋体" w:eastAsia="宋体" w:cs="宋体"/>
                <w:kern w:val="0"/>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2</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w:t>
            </w:r>
            <w:r>
              <w:rPr>
                <w:rFonts w:hint="eastAsia" w:ascii="宋体" w:hAnsi="宋体" w:cs="宋体"/>
                <w:sz w:val="24"/>
                <w:highlight w:val="none"/>
              </w:rPr>
              <w:t xml:space="preserve"> </w:t>
            </w:r>
            <w:r>
              <w:rPr>
                <w:rFonts w:hint="eastAsia" w:ascii="宋体" w:hAnsi="宋体" w:cs="宋体"/>
                <w:kern w:val="0"/>
                <w:sz w:val="24"/>
                <w:highlight w:val="none"/>
              </w:rPr>
              <w:t>AI无人驾驶</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3</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智能机器人-协作竞速</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2</w:t>
            </w:r>
            <w:r>
              <w:rPr>
                <w:rFonts w:hint="eastAsia" w:ascii="宋体" w:hAnsi="宋体" w:cs="宋体"/>
                <w:sz w:val="24"/>
                <w:highlight w:val="none"/>
                <w:lang w:val="en-US" w:eastAsia="zh-CN"/>
              </w:rPr>
              <w:t>4</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智能机器人-全芯征途</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25</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智能机器人-创想联盟</w:t>
            </w:r>
          </w:p>
        </w:tc>
        <w:tc>
          <w:tcPr>
            <w:tcW w:w="2288" w:type="dxa"/>
            <w:shd w:val="clear" w:color="auto" w:fill="auto"/>
            <w:vAlign w:val="center"/>
          </w:tcPr>
          <w:p>
            <w:pPr>
              <w:adjustRightInd w:val="0"/>
              <w:snapToGrid w:val="0"/>
              <w:jc w:val="center"/>
              <w:rPr>
                <w:rFonts w:hint="eastAsia" w:ascii="宋体" w:hAnsi="宋体" w:eastAsia="宋体" w:cs="宋体"/>
                <w:kern w:val="0"/>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vAlign w:val="center"/>
          </w:tcPr>
          <w:p>
            <w:pPr>
              <w:adjustRightInd w:val="0"/>
              <w:snapToGrid w:val="0"/>
              <w:jc w:val="center"/>
              <w:rPr>
                <w:rFonts w:hint="eastAsia" w:ascii="宋体" w:hAnsi="宋体" w:cs="宋体"/>
                <w:sz w:val="24"/>
                <w:highlight w:val="none"/>
              </w:rPr>
            </w:pPr>
          </w:p>
        </w:tc>
        <w:tc>
          <w:tcPr>
            <w:tcW w:w="1634" w:type="dxa"/>
            <w:vAlign w:val="center"/>
          </w:tcPr>
          <w:p>
            <w:pPr>
              <w:adjustRightInd w:val="0"/>
              <w:snapToGrid w:val="0"/>
              <w:jc w:val="center"/>
              <w:rPr>
                <w:rFonts w:hint="eastAsia"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3" w:type="dxa"/>
            <w:shd w:val="clear" w:color="auto" w:fill="auto"/>
            <w:vAlign w:val="center"/>
          </w:tcPr>
          <w:p>
            <w:pPr>
              <w:adjustRightInd w:val="0"/>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26</w:t>
            </w:r>
          </w:p>
        </w:tc>
        <w:tc>
          <w:tcPr>
            <w:tcW w:w="3029"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kern w:val="0"/>
                <w:sz w:val="24"/>
                <w:highlight w:val="none"/>
              </w:rPr>
              <w:t>智能机器人-虚拟机器人</w:t>
            </w:r>
          </w:p>
        </w:tc>
        <w:tc>
          <w:tcPr>
            <w:tcW w:w="228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eastAsia="zh-CN"/>
              </w:rPr>
              <w:t>推荐队伍报名表</w:t>
            </w:r>
          </w:p>
        </w:tc>
        <w:tc>
          <w:tcPr>
            <w:tcW w:w="1728"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p>
        </w:tc>
        <w:tc>
          <w:tcPr>
            <w:tcW w:w="1634" w:type="dxa"/>
            <w:shd w:val="clear" w:color="auto" w:fill="auto"/>
            <w:vAlign w:val="center"/>
          </w:tcPr>
          <w:p>
            <w:pPr>
              <w:adjustRightInd w:val="0"/>
              <w:snapToGrid w:val="0"/>
              <w:jc w:val="center"/>
              <w:rPr>
                <w:rFonts w:hint="eastAsia" w:ascii="宋体" w:hAnsi="宋体" w:eastAsia="宋体" w:cs="宋体"/>
                <w:kern w:val="2"/>
                <w:sz w:val="24"/>
                <w:szCs w:val="24"/>
                <w:highlight w:val="none"/>
                <w:lang w:val="en-US" w:eastAsia="zh-CN" w:bidi="ar-SA"/>
              </w:rPr>
            </w:pPr>
          </w:p>
        </w:tc>
      </w:tr>
    </w:tbl>
    <w:p>
      <w:pPr>
        <w:rPr>
          <w:rFonts w:hint="eastAsia" w:ascii="仿宋" w:hAnsi="仿宋" w:eastAsia="仿宋" w:cs="仿宋"/>
          <w:sz w:val="24"/>
          <w:szCs w:val="32"/>
          <w:highlight w:val="none"/>
        </w:rPr>
      </w:pPr>
    </w:p>
    <w:p>
      <w:pPr>
        <w:adjustRightInd w:val="0"/>
        <w:snapToGrid w:val="0"/>
        <w:spacing w:line="440" w:lineRule="exact"/>
        <w:rPr>
          <w:rFonts w:hint="eastAsia" w:ascii="仿宋_GB2312" w:eastAsia="仿宋_GB2312"/>
          <w:bCs/>
          <w:sz w:val="32"/>
          <w:szCs w:val="32"/>
          <w:highlight w:val="none"/>
          <w:lang w:val="zh-CN"/>
        </w:rPr>
      </w:pPr>
    </w:p>
    <w:p>
      <w:pPr>
        <w:adjustRightInd w:val="0"/>
        <w:snapToGrid w:val="0"/>
        <w:spacing w:line="440" w:lineRule="exact"/>
        <w:rPr>
          <w:rFonts w:hint="eastAsia" w:ascii="仿宋_GB2312" w:eastAsia="仿宋_GB2312"/>
          <w:bCs/>
          <w:sz w:val="32"/>
          <w:szCs w:val="32"/>
          <w:highlight w:val="none"/>
          <w:lang w:val="zh-CN"/>
        </w:rPr>
      </w:pPr>
    </w:p>
    <w:p>
      <w:pPr>
        <w:adjustRightInd w:val="0"/>
        <w:snapToGrid w:val="0"/>
        <w:spacing w:line="440" w:lineRule="exact"/>
        <w:rPr>
          <w:rFonts w:hint="eastAsia" w:ascii="仿宋_GB2312" w:eastAsia="仿宋_GB2312"/>
          <w:bCs/>
          <w:sz w:val="32"/>
          <w:szCs w:val="32"/>
          <w:highlight w:val="none"/>
          <w:lang w:val="zh-CN"/>
        </w:rPr>
      </w:pPr>
    </w:p>
    <w:p>
      <w:pPr>
        <w:adjustRightInd w:val="0"/>
        <w:snapToGrid w:val="0"/>
        <w:spacing w:line="440" w:lineRule="exact"/>
        <w:rPr>
          <w:rFonts w:ascii="仿宋_GB2312" w:eastAsia="仿宋_GB2312"/>
          <w:bCs/>
          <w:sz w:val="32"/>
          <w:szCs w:val="32"/>
          <w:highlight w:val="none"/>
        </w:rPr>
      </w:pPr>
      <w:r>
        <w:rPr>
          <w:rFonts w:hint="eastAsia" w:ascii="仿宋_GB2312" w:eastAsia="仿宋_GB2312"/>
          <w:bCs/>
          <w:sz w:val="32"/>
          <w:szCs w:val="32"/>
          <w:highlight w:val="none"/>
          <w:lang w:val="zh-CN"/>
        </w:rPr>
        <w:t>附件</w:t>
      </w:r>
      <w:r>
        <w:rPr>
          <w:rFonts w:hint="eastAsia" w:ascii="仿宋_GB2312" w:eastAsia="仿宋_GB2312"/>
          <w:bCs/>
          <w:sz w:val="32"/>
          <w:szCs w:val="32"/>
          <w:highlight w:val="none"/>
        </w:rPr>
        <w:t>4</w:t>
      </w:r>
      <w:r>
        <w:rPr>
          <w:rFonts w:hint="eastAsia" w:ascii="仿宋_GB2312" w:eastAsia="仿宋_GB2312"/>
          <w:bCs/>
          <w:sz w:val="32"/>
          <w:szCs w:val="32"/>
          <w:highlight w:val="none"/>
          <w:lang w:val="zh-CN"/>
        </w:rPr>
        <w:t>：</w:t>
      </w:r>
      <w:r>
        <w:rPr>
          <w:rFonts w:hint="eastAsia" w:ascii="仿宋_GB2312" w:eastAsia="仿宋_GB2312"/>
          <w:bCs/>
          <w:sz w:val="32"/>
          <w:szCs w:val="32"/>
          <w:highlight w:val="none"/>
        </w:rPr>
        <w:t xml:space="preserve">               </w:t>
      </w:r>
    </w:p>
    <w:p>
      <w:pPr>
        <w:adjustRightInd w:val="0"/>
        <w:snapToGrid w:val="0"/>
        <w:spacing w:line="440" w:lineRule="exact"/>
        <w:jc w:val="center"/>
        <w:rPr>
          <w:rFonts w:ascii="仿宋_GB2312" w:eastAsia="仿宋_GB2312"/>
          <w:bCs/>
          <w:sz w:val="32"/>
          <w:szCs w:val="32"/>
          <w:highlight w:val="none"/>
          <w:lang w:val="zh-CN"/>
        </w:rPr>
      </w:pPr>
      <w:r>
        <w:rPr>
          <w:rFonts w:hint="eastAsia" w:ascii="方正小标宋简体" w:hAnsi="方正小标宋简体" w:eastAsia="方正小标宋简体" w:cs="方正小标宋简体"/>
          <w:sz w:val="36"/>
          <w:szCs w:val="36"/>
          <w:highlight w:val="none"/>
          <w:lang w:val="zh-CN"/>
        </w:rPr>
        <w:t>报名常见问题</w:t>
      </w:r>
    </w:p>
    <w:tbl>
      <w:tblPr>
        <w:tblStyle w:val="24"/>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686"/>
        <w:gridCol w:w="5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F1F1F1" w:themeFill="background1" w:themeFillShade="F2"/>
          </w:tcPr>
          <w:p>
            <w:pPr>
              <w:adjustRightInd w:val="0"/>
              <w:snapToGrid w:val="0"/>
              <w:spacing w:line="440" w:lineRule="exact"/>
              <w:jc w:val="center"/>
              <w:rPr>
                <w:rFonts w:ascii="仿宋_GB2312" w:hAnsi="Calibri" w:eastAsia="仿宋_GB2312"/>
                <w:b/>
                <w:sz w:val="28"/>
                <w:szCs w:val="28"/>
                <w:highlight w:val="none"/>
                <w:lang w:val="zh-CN"/>
              </w:rPr>
            </w:pPr>
            <w:r>
              <w:rPr>
                <w:rFonts w:hint="eastAsia" w:ascii="仿宋_GB2312" w:hAnsi="Calibri" w:eastAsia="仿宋_GB2312"/>
                <w:b/>
                <w:sz w:val="28"/>
                <w:szCs w:val="28"/>
                <w:highlight w:val="none"/>
                <w:lang w:val="zh-CN"/>
              </w:rPr>
              <w:t>序号</w:t>
            </w:r>
          </w:p>
        </w:tc>
        <w:tc>
          <w:tcPr>
            <w:tcW w:w="3686" w:type="dxa"/>
            <w:shd w:val="clear" w:color="auto" w:fill="F1F1F1" w:themeFill="background1" w:themeFillShade="F2"/>
          </w:tcPr>
          <w:p>
            <w:pPr>
              <w:adjustRightInd w:val="0"/>
              <w:snapToGrid w:val="0"/>
              <w:spacing w:line="440" w:lineRule="exact"/>
              <w:jc w:val="center"/>
              <w:rPr>
                <w:rFonts w:ascii="仿宋_GB2312" w:hAnsi="Calibri" w:eastAsia="仿宋_GB2312"/>
                <w:b/>
                <w:sz w:val="28"/>
                <w:szCs w:val="28"/>
                <w:highlight w:val="none"/>
                <w:lang w:val="zh-CN"/>
              </w:rPr>
            </w:pPr>
            <w:r>
              <w:rPr>
                <w:rFonts w:hint="eastAsia" w:ascii="仿宋_GB2312" w:hAnsi="Calibri" w:eastAsia="仿宋_GB2312"/>
                <w:b/>
                <w:sz w:val="28"/>
                <w:szCs w:val="28"/>
                <w:highlight w:val="none"/>
                <w:lang w:val="zh-CN"/>
              </w:rPr>
              <w:t>错误事项</w:t>
            </w:r>
          </w:p>
        </w:tc>
        <w:tc>
          <w:tcPr>
            <w:tcW w:w="5244" w:type="dxa"/>
            <w:shd w:val="clear" w:color="auto" w:fill="F1F1F1" w:themeFill="background1" w:themeFillShade="F2"/>
          </w:tcPr>
          <w:p>
            <w:pPr>
              <w:adjustRightInd w:val="0"/>
              <w:snapToGrid w:val="0"/>
              <w:spacing w:line="440" w:lineRule="exact"/>
              <w:jc w:val="center"/>
              <w:rPr>
                <w:rFonts w:ascii="仿宋_GB2312" w:hAnsi="Calibri" w:eastAsia="仿宋_GB2312"/>
                <w:b/>
                <w:sz w:val="28"/>
                <w:szCs w:val="28"/>
                <w:highlight w:val="none"/>
                <w:lang w:val="zh-CN"/>
              </w:rPr>
            </w:pPr>
            <w:r>
              <w:rPr>
                <w:rFonts w:hint="eastAsia" w:ascii="仿宋_GB2312" w:hAnsi="Calibri" w:eastAsia="仿宋_GB2312"/>
                <w:b/>
                <w:sz w:val="28"/>
                <w:szCs w:val="28"/>
                <w:highlight w:val="none"/>
                <w:lang w:val="zh-CN"/>
              </w:rPr>
              <w:t>注意内容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rPr>
            </w:pPr>
            <w:r>
              <w:rPr>
                <w:rFonts w:hint="eastAsia" w:ascii="仿宋_GB2312" w:hAnsi="Calibri" w:eastAsia="仿宋_GB2312"/>
                <w:bCs/>
                <w:sz w:val="28"/>
                <w:szCs w:val="28"/>
                <w:highlight w:val="none"/>
              </w:rPr>
              <w:t>1</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报错项目</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按照所报项目评审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2</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一名学生报多个项目</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一经发现，所有项目都记0分。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3</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相关文件命名时与报名表不符或出现个人信息</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文件名：作品名+文件名。例如“xx作品-源代码”。</w:t>
            </w:r>
          </w:p>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
                <w:sz w:val="28"/>
                <w:szCs w:val="28"/>
                <w:highlight w:val="none"/>
                <w:lang w:val="zh-CN"/>
              </w:rPr>
              <w:t>特别注意不要出现学校名称和作者名称。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4</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报名表/登记表的指导老师与市（州）上报的学生和指导老师姓名不符</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请务必注意学生和老师姓名不要有错别字或者填反了，如有错误，后果自负。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5</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重复报名</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一个队有两个参赛选手，只需一名学生报名（报名时注意添加第二作者）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6</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同一个作品多个学生使用</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一经发现，都记0分。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7</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rPr>
            </w:pPr>
            <w:r>
              <w:rPr>
                <w:rFonts w:hint="eastAsia" w:ascii="仿宋_GB2312" w:hAnsi="Calibri" w:eastAsia="仿宋_GB2312"/>
                <w:bCs/>
                <w:sz w:val="28"/>
                <w:szCs w:val="28"/>
                <w:highlight w:val="none"/>
                <w:lang w:val="zh-CN"/>
              </w:rPr>
              <w:t>作品中出现了能明显标记学校名称的物品或</w:t>
            </w:r>
            <w:r>
              <w:rPr>
                <w:rFonts w:hint="eastAsia" w:ascii="仿宋_GB2312" w:hAnsi="Calibri" w:eastAsia="仿宋_GB2312"/>
                <w:bCs/>
                <w:sz w:val="28"/>
                <w:szCs w:val="28"/>
                <w:highlight w:val="none"/>
              </w:rPr>
              <w:t>logo</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一经发现，记0分。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8</w:t>
            </w:r>
          </w:p>
        </w:tc>
        <w:tc>
          <w:tcPr>
            <w:tcW w:w="3686"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创作说明视频和过程视频学生本人未露脸</w:t>
            </w:r>
          </w:p>
        </w:tc>
        <w:tc>
          <w:tcPr>
            <w:tcW w:w="5244" w:type="dxa"/>
            <w:vAlign w:val="center"/>
          </w:tcPr>
          <w:p>
            <w:pPr>
              <w:adjustRightInd w:val="0"/>
              <w:snapToGrid w:val="0"/>
              <w:spacing w:line="440" w:lineRule="exact"/>
              <w:jc w:val="left"/>
              <w:rPr>
                <w:rFonts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请保证学生全程露脸（除展示执行细节部分），验证创作真实性，学生没有露脸记0分。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adjustRightInd w:val="0"/>
              <w:snapToGrid w:val="0"/>
              <w:spacing w:line="440" w:lineRule="exact"/>
              <w:jc w:val="center"/>
              <w:rPr>
                <w:rFonts w:hint="eastAsia" w:ascii="仿宋_GB2312" w:hAnsi="Calibri" w:eastAsia="仿宋_GB2312"/>
                <w:bCs/>
                <w:sz w:val="28"/>
                <w:szCs w:val="28"/>
                <w:highlight w:val="none"/>
                <w:lang w:val="en-US" w:eastAsia="zh-CN"/>
              </w:rPr>
            </w:pPr>
            <w:r>
              <w:rPr>
                <w:rFonts w:hint="eastAsia" w:ascii="仿宋_GB2312" w:hAnsi="Calibri" w:eastAsia="仿宋_GB2312"/>
                <w:bCs/>
                <w:sz w:val="28"/>
                <w:szCs w:val="28"/>
                <w:highlight w:val="none"/>
                <w:lang w:val="en-US" w:eastAsia="zh-CN"/>
              </w:rPr>
              <w:t>9</w:t>
            </w:r>
          </w:p>
        </w:tc>
        <w:tc>
          <w:tcPr>
            <w:tcW w:w="3686" w:type="dxa"/>
            <w:vAlign w:val="center"/>
          </w:tcPr>
          <w:p>
            <w:pPr>
              <w:adjustRightInd w:val="0"/>
              <w:snapToGrid w:val="0"/>
              <w:spacing w:line="440" w:lineRule="exact"/>
              <w:jc w:val="left"/>
              <w:rPr>
                <w:rFonts w:hint="eastAsia" w:ascii="仿宋_GB2312" w:hAnsi="Calibri" w:eastAsia="仿宋_GB2312"/>
                <w:bCs/>
                <w:sz w:val="28"/>
                <w:szCs w:val="28"/>
                <w:highlight w:val="none"/>
                <w:lang w:val="zh-CN"/>
              </w:rPr>
            </w:pPr>
            <w:r>
              <w:rPr>
                <w:rFonts w:hint="eastAsia" w:ascii="仿宋_GB2312" w:hAnsi="Calibri" w:eastAsia="仿宋_GB2312"/>
                <w:bCs/>
                <w:sz w:val="28"/>
                <w:szCs w:val="28"/>
                <w:highlight w:val="none"/>
                <w:lang w:val="zh-CN"/>
              </w:rPr>
              <w:t>作品提交资料缺项，例如未提供过程视频或创作说明视频等</w:t>
            </w:r>
          </w:p>
        </w:tc>
        <w:tc>
          <w:tcPr>
            <w:tcW w:w="5244" w:type="dxa"/>
            <w:vAlign w:val="center"/>
          </w:tcPr>
          <w:p>
            <w:pPr>
              <w:adjustRightInd w:val="0"/>
              <w:snapToGrid w:val="0"/>
              <w:spacing w:line="440" w:lineRule="exact"/>
              <w:jc w:val="left"/>
              <w:rPr>
                <w:rFonts w:hint="eastAsia" w:ascii="仿宋_GB2312" w:hAnsi="Calibri" w:eastAsia="仿宋_GB2312"/>
                <w:bCs/>
                <w:sz w:val="28"/>
                <w:szCs w:val="28"/>
                <w:highlight w:val="none"/>
                <w:lang w:val="en-US" w:eastAsia="zh-CN"/>
              </w:rPr>
            </w:pPr>
            <w:r>
              <w:rPr>
                <w:rFonts w:hint="eastAsia" w:ascii="仿宋_GB2312" w:hAnsi="Calibri" w:eastAsia="仿宋_GB2312"/>
                <w:bCs/>
                <w:sz w:val="28"/>
                <w:szCs w:val="28"/>
                <w:highlight w:val="none"/>
                <w:lang w:val="zh-CN"/>
              </w:rPr>
              <w:t>缺项，记</w:t>
            </w:r>
            <w:r>
              <w:rPr>
                <w:rFonts w:hint="eastAsia" w:ascii="仿宋_GB2312" w:hAnsi="Calibri" w:eastAsia="仿宋_GB2312"/>
                <w:bCs/>
                <w:sz w:val="28"/>
                <w:szCs w:val="28"/>
                <w:highlight w:val="none"/>
                <w:lang w:val="en-US" w:eastAsia="zh-CN"/>
              </w:rPr>
              <w:t>0分。</w:t>
            </w:r>
          </w:p>
        </w:tc>
      </w:tr>
    </w:tbl>
    <w:p>
      <w:pPr>
        <w:adjustRightInd w:val="0"/>
        <w:snapToGrid w:val="0"/>
        <w:spacing w:before="156" w:beforeLines="5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注：报名平台技术问题请拨打技术咨询电话：0851-85571492</w:t>
      </w:r>
    </w:p>
    <w:p>
      <w:pPr>
        <w:adjustRightInd w:val="0"/>
        <w:snapToGrid w:val="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（此联系方式仅限咨询报名平台的技术问题，不解答关于赛项的具体问题，具体赛项咨询请发邮件至邮箱3304243483@qq.com）</w:t>
      </w:r>
    </w:p>
    <w:p>
      <w:pPr>
        <w:rPr>
          <w:highlight w:val="none"/>
        </w:rPr>
      </w:pPr>
    </w:p>
    <w:p>
      <w:pPr>
        <w:rPr>
          <w:rFonts w:hint="default"/>
          <w:highlight w:val="none"/>
          <w:lang w:val="en-US" w:eastAsia="zh-CN"/>
        </w:rPr>
      </w:pPr>
    </w:p>
    <w:sectPr>
      <w:footerReference r:id="rId3" w:type="default"/>
      <w:footnotePr>
        <w:pos w:val="beneathText"/>
        <w:numRestart w:val="eachPage"/>
      </w:footnotePr>
      <w:type w:val="continuous"/>
      <w:pgSz w:w="11906" w:h="16838"/>
      <w:pgMar w:top="1134" w:right="1134" w:bottom="1134" w:left="1259" w:header="851" w:footer="992" w:gutter="0"/>
      <w:pgNumType w:fmt="numberInDash"/>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Calibri Light">
    <w:altName w:val="DejaVu Sans"/>
    <w:panose1 w:val="020F0302020204030204"/>
    <w:charset w:val="00"/>
    <w:family w:val="swiss"/>
    <w:pitch w:val="default"/>
    <w:sig w:usb0="00000000" w:usb1="00000000"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401353"/>
    </w:sdtPr>
    <w:sdtContent>
      <w:p>
        <w:pPr>
          <w:pStyle w:val="13"/>
          <w:jc w:val="center"/>
        </w:pPr>
        <w:r>
          <w:fldChar w:fldCharType="begin"/>
        </w:r>
        <w:r>
          <w:instrText xml:space="preserve">PAGE   \* MERGEFORMAT</w:instrText>
        </w:r>
        <w:r>
          <w:fldChar w:fldCharType="separate"/>
        </w:r>
        <w:r>
          <w:rPr>
            <w:lang w:val="zh-CN"/>
          </w:rPr>
          <w:t>-</w:t>
        </w:r>
        <w:r>
          <w:t xml:space="preserve"> 21 -</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1DE70"/>
    <w:multiLevelType w:val="singleLevel"/>
    <w:tmpl w:val="0991DE70"/>
    <w:lvl w:ilvl="0" w:tentative="0">
      <w:start w:val="1"/>
      <w:numFmt w:val="decimal"/>
      <w:suff w:val="nothing"/>
      <w:lvlText w:val="（%1）"/>
      <w:lvlJc w:val="left"/>
      <w:pPr>
        <w:ind w:left="-2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NotTrackFormatting/>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footnotePr>
    <w:pos w:val="beneathText"/>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GRmNDg4ODA4MTgwZGNiMDI0YjNhZGNkNDFlYzFhNTYifQ=="/>
  </w:docVars>
  <w:rsids>
    <w:rsidRoot w:val="003B42CE"/>
    <w:rsid w:val="000005C2"/>
    <w:rsid w:val="000008C4"/>
    <w:rsid w:val="000019CB"/>
    <w:rsid w:val="00001A31"/>
    <w:rsid w:val="00001AB2"/>
    <w:rsid w:val="00001BC2"/>
    <w:rsid w:val="000021F7"/>
    <w:rsid w:val="000024F7"/>
    <w:rsid w:val="00002609"/>
    <w:rsid w:val="00003006"/>
    <w:rsid w:val="0000358D"/>
    <w:rsid w:val="000035AB"/>
    <w:rsid w:val="00003940"/>
    <w:rsid w:val="00004825"/>
    <w:rsid w:val="000049AF"/>
    <w:rsid w:val="00004F49"/>
    <w:rsid w:val="0000502D"/>
    <w:rsid w:val="00005728"/>
    <w:rsid w:val="00005EAD"/>
    <w:rsid w:val="00006935"/>
    <w:rsid w:val="00006EBB"/>
    <w:rsid w:val="00006F1B"/>
    <w:rsid w:val="00007797"/>
    <w:rsid w:val="0000794A"/>
    <w:rsid w:val="0000798B"/>
    <w:rsid w:val="000102DE"/>
    <w:rsid w:val="0001081D"/>
    <w:rsid w:val="00010877"/>
    <w:rsid w:val="000108D2"/>
    <w:rsid w:val="00010919"/>
    <w:rsid w:val="00010BA8"/>
    <w:rsid w:val="00010D9C"/>
    <w:rsid w:val="00011853"/>
    <w:rsid w:val="000118CC"/>
    <w:rsid w:val="00012030"/>
    <w:rsid w:val="00012433"/>
    <w:rsid w:val="0001256D"/>
    <w:rsid w:val="000132E0"/>
    <w:rsid w:val="000143A0"/>
    <w:rsid w:val="00014729"/>
    <w:rsid w:val="00014CB1"/>
    <w:rsid w:val="00014D8C"/>
    <w:rsid w:val="00014FE3"/>
    <w:rsid w:val="00015061"/>
    <w:rsid w:val="000150BD"/>
    <w:rsid w:val="0001521C"/>
    <w:rsid w:val="000154B3"/>
    <w:rsid w:val="0001557B"/>
    <w:rsid w:val="0001558C"/>
    <w:rsid w:val="000158EE"/>
    <w:rsid w:val="00015ED3"/>
    <w:rsid w:val="00015F8D"/>
    <w:rsid w:val="00016232"/>
    <w:rsid w:val="00016356"/>
    <w:rsid w:val="0001654C"/>
    <w:rsid w:val="0001722B"/>
    <w:rsid w:val="00017C0A"/>
    <w:rsid w:val="00017C56"/>
    <w:rsid w:val="00017EEB"/>
    <w:rsid w:val="0002005C"/>
    <w:rsid w:val="00020118"/>
    <w:rsid w:val="0002054C"/>
    <w:rsid w:val="000206EC"/>
    <w:rsid w:val="0002085D"/>
    <w:rsid w:val="00020DA1"/>
    <w:rsid w:val="00020EC6"/>
    <w:rsid w:val="00020EED"/>
    <w:rsid w:val="00021B77"/>
    <w:rsid w:val="00021E35"/>
    <w:rsid w:val="00022343"/>
    <w:rsid w:val="000223B9"/>
    <w:rsid w:val="000224B9"/>
    <w:rsid w:val="000227AE"/>
    <w:rsid w:val="00023225"/>
    <w:rsid w:val="000239F5"/>
    <w:rsid w:val="00023B22"/>
    <w:rsid w:val="00024036"/>
    <w:rsid w:val="0002450B"/>
    <w:rsid w:val="00025252"/>
    <w:rsid w:val="00025273"/>
    <w:rsid w:val="00025ACB"/>
    <w:rsid w:val="00025E38"/>
    <w:rsid w:val="0002601F"/>
    <w:rsid w:val="00026973"/>
    <w:rsid w:val="00026F9C"/>
    <w:rsid w:val="00027409"/>
    <w:rsid w:val="0003008D"/>
    <w:rsid w:val="000301B3"/>
    <w:rsid w:val="0003041A"/>
    <w:rsid w:val="000312F8"/>
    <w:rsid w:val="00031370"/>
    <w:rsid w:val="00031699"/>
    <w:rsid w:val="000317AE"/>
    <w:rsid w:val="0003194D"/>
    <w:rsid w:val="0003198C"/>
    <w:rsid w:val="00031C9B"/>
    <w:rsid w:val="00031E82"/>
    <w:rsid w:val="00032233"/>
    <w:rsid w:val="000325AC"/>
    <w:rsid w:val="00032ACD"/>
    <w:rsid w:val="00032DAE"/>
    <w:rsid w:val="00032F9A"/>
    <w:rsid w:val="000334D4"/>
    <w:rsid w:val="00034F76"/>
    <w:rsid w:val="0003537C"/>
    <w:rsid w:val="000355F1"/>
    <w:rsid w:val="00035952"/>
    <w:rsid w:val="00035FB2"/>
    <w:rsid w:val="00036188"/>
    <w:rsid w:val="00036536"/>
    <w:rsid w:val="00036C0A"/>
    <w:rsid w:val="00036C55"/>
    <w:rsid w:val="00037057"/>
    <w:rsid w:val="000372ED"/>
    <w:rsid w:val="00037334"/>
    <w:rsid w:val="000375FF"/>
    <w:rsid w:val="0003763F"/>
    <w:rsid w:val="0003769D"/>
    <w:rsid w:val="00037716"/>
    <w:rsid w:val="00037EA9"/>
    <w:rsid w:val="00040B61"/>
    <w:rsid w:val="00040C64"/>
    <w:rsid w:val="00041130"/>
    <w:rsid w:val="00041D2B"/>
    <w:rsid w:val="00041E20"/>
    <w:rsid w:val="00041F47"/>
    <w:rsid w:val="0004236B"/>
    <w:rsid w:val="00042EFB"/>
    <w:rsid w:val="00042F75"/>
    <w:rsid w:val="00043669"/>
    <w:rsid w:val="00043EEF"/>
    <w:rsid w:val="00043F3D"/>
    <w:rsid w:val="00043FED"/>
    <w:rsid w:val="00044021"/>
    <w:rsid w:val="00044212"/>
    <w:rsid w:val="00044888"/>
    <w:rsid w:val="00044CAE"/>
    <w:rsid w:val="000451FE"/>
    <w:rsid w:val="00045435"/>
    <w:rsid w:val="00045592"/>
    <w:rsid w:val="000457A3"/>
    <w:rsid w:val="000459D1"/>
    <w:rsid w:val="00045D1C"/>
    <w:rsid w:val="0004623D"/>
    <w:rsid w:val="00046431"/>
    <w:rsid w:val="000465B4"/>
    <w:rsid w:val="0004678A"/>
    <w:rsid w:val="00047158"/>
    <w:rsid w:val="00047B53"/>
    <w:rsid w:val="00050795"/>
    <w:rsid w:val="00051122"/>
    <w:rsid w:val="00051AF9"/>
    <w:rsid w:val="00051B8A"/>
    <w:rsid w:val="00051E0C"/>
    <w:rsid w:val="00052464"/>
    <w:rsid w:val="00052828"/>
    <w:rsid w:val="00053011"/>
    <w:rsid w:val="0005397E"/>
    <w:rsid w:val="000542A8"/>
    <w:rsid w:val="0005459E"/>
    <w:rsid w:val="00054784"/>
    <w:rsid w:val="00054CBE"/>
    <w:rsid w:val="00054F0B"/>
    <w:rsid w:val="00055130"/>
    <w:rsid w:val="0005520F"/>
    <w:rsid w:val="000557B2"/>
    <w:rsid w:val="00056190"/>
    <w:rsid w:val="00056833"/>
    <w:rsid w:val="00056A12"/>
    <w:rsid w:val="00056A67"/>
    <w:rsid w:val="000601B9"/>
    <w:rsid w:val="00060966"/>
    <w:rsid w:val="00060F49"/>
    <w:rsid w:val="00061443"/>
    <w:rsid w:val="00061B91"/>
    <w:rsid w:val="00062270"/>
    <w:rsid w:val="00062572"/>
    <w:rsid w:val="000626D0"/>
    <w:rsid w:val="00062811"/>
    <w:rsid w:val="00062C0F"/>
    <w:rsid w:val="000630B2"/>
    <w:rsid w:val="0006329C"/>
    <w:rsid w:val="000635BD"/>
    <w:rsid w:val="00063706"/>
    <w:rsid w:val="00063897"/>
    <w:rsid w:val="00063981"/>
    <w:rsid w:val="00063D4B"/>
    <w:rsid w:val="000640B4"/>
    <w:rsid w:val="00064169"/>
    <w:rsid w:val="00064624"/>
    <w:rsid w:val="000648CA"/>
    <w:rsid w:val="0006553D"/>
    <w:rsid w:val="00065D9C"/>
    <w:rsid w:val="00066480"/>
    <w:rsid w:val="00066940"/>
    <w:rsid w:val="00066F60"/>
    <w:rsid w:val="00067392"/>
    <w:rsid w:val="0007015C"/>
    <w:rsid w:val="0007042E"/>
    <w:rsid w:val="00070E65"/>
    <w:rsid w:val="000712B8"/>
    <w:rsid w:val="000719AB"/>
    <w:rsid w:val="00071E67"/>
    <w:rsid w:val="00072017"/>
    <w:rsid w:val="0007201D"/>
    <w:rsid w:val="000723BE"/>
    <w:rsid w:val="000725AD"/>
    <w:rsid w:val="0007268B"/>
    <w:rsid w:val="0007286A"/>
    <w:rsid w:val="00072B05"/>
    <w:rsid w:val="00072E72"/>
    <w:rsid w:val="00073483"/>
    <w:rsid w:val="00073838"/>
    <w:rsid w:val="000739CA"/>
    <w:rsid w:val="00073A28"/>
    <w:rsid w:val="00073FF4"/>
    <w:rsid w:val="0007414B"/>
    <w:rsid w:val="0007424D"/>
    <w:rsid w:val="000743C1"/>
    <w:rsid w:val="0007448C"/>
    <w:rsid w:val="00074D8E"/>
    <w:rsid w:val="00075019"/>
    <w:rsid w:val="00075354"/>
    <w:rsid w:val="000754F4"/>
    <w:rsid w:val="0007579B"/>
    <w:rsid w:val="00075A9C"/>
    <w:rsid w:val="00075BEC"/>
    <w:rsid w:val="00075FD2"/>
    <w:rsid w:val="0007630E"/>
    <w:rsid w:val="00076C56"/>
    <w:rsid w:val="00076F72"/>
    <w:rsid w:val="00076FE5"/>
    <w:rsid w:val="00077738"/>
    <w:rsid w:val="000777F0"/>
    <w:rsid w:val="00077861"/>
    <w:rsid w:val="00077EFB"/>
    <w:rsid w:val="000807D7"/>
    <w:rsid w:val="000807DD"/>
    <w:rsid w:val="00080BFB"/>
    <w:rsid w:val="00080DF0"/>
    <w:rsid w:val="00081205"/>
    <w:rsid w:val="00081842"/>
    <w:rsid w:val="00081CF5"/>
    <w:rsid w:val="000821BC"/>
    <w:rsid w:val="0008275D"/>
    <w:rsid w:val="00082B72"/>
    <w:rsid w:val="00082D56"/>
    <w:rsid w:val="00083106"/>
    <w:rsid w:val="000837A6"/>
    <w:rsid w:val="00083A71"/>
    <w:rsid w:val="00084104"/>
    <w:rsid w:val="00084314"/>
    <w:rsid w:val="00084A71"/>
    <w:rsid w:val="00085529"/>
    <w:rsid w:val="000855E4"/>
    <w:rsid w:val="0008581F"/>
    <w:rsid w:val="00085875"/>
    <w:rsid w:val="0008598D"/>
    <w:rsid w:val="00085A5B"/>
    <w:rsid w:val="00085AC0"/>
    <w:rsid w:val="00085E21"/>
    <w:rsid w:val="00086054"/>
    <w:rsid w:val="00086623"/>
    <w:rsid w:val="0008705E"/>
    <w:rsid w:val="000873BF"/>
    <w:rsid w:val="000876C1"/>
    <w:rsid w:val="0008787F"/>
    <w:rsid w:val="000879C8"/>
    <w:rsid w:val="00087E19"/>
    <w:rsid w:val="00087E5C"/>
    <w:rsid w:val="00087E96"/>
    <w:rsid w:val="000900BC"/>
    <w:rsid w:val="00090386"/>
    <w:rsid w:val="00090936"/>
    <w:rsid w:val="000909C6"/>
    <w:rsid w:val="00091100"/>
    <w:rsid w:val="00091CC7"/>
    <w:rsid w:val="00091D23"/>
    <w:rsid w:val="00091D65"/>
    <w:rsid w:val="00091EDF"/>
    <w:rsid w:val="000924CA"/>
    <w:rsid w:val="00092928"/>
    <w:rsid w:val="00092A46"/>
    <w:rsid w:val="00092FD9"/>
    <w:rsid w:val="0009345C"/>
    <w:rsid w:val="00093CC4"/>
    <w:rsid w:val="00093EAC"/>
    <w:rsid w:val="00093EF6"/>
    <w:rsid w:val="000943AB"/>
    <w:rsid w:val="000946BB"/>
    <w:rsid w:val="00094860"/>
    <w:rsid w:val="00094E5E"/>
    <w:rsid w:val="000950CC"/>
    <w:rsid w:val="0009527B"/>
    <w:rsid w:val="000954B2"/>
    <w:rsid w:val="0009588A"/>
    <w:rsid w:val="00095994"/>
    <w:rsid w:val="00095C8C"/>
    <w:rsid w:val="00096331"/>
    <w:rsid w:val="00096C8D"/>
    <w:rsid w:val="00097087"/>
    <w:rsid w:val="0009714E"/>
    <w:rsid w:val="000971FF"/>
    <w:rsid w:val="00097635"/>
    <w:rsid w:val="000978F4"/>
    <w:rsid w:val="00097BC8"/>
    <w:rsid w:val="00097BCF"/>
    <w:rsid w:val="00097D87"/>
    <w:rsid w:val="00097E16"/>
    <w:rsid w:val="000A14C7"/>
    <w:rsid w:val="000A19FE"/>
    <w:rsid w:val="000A1FA5"/>
    <w:rsid w:val="000A245C"/>
    <w:rsid w:val="000A25F1"/>
    <w:rsid w:val="000A26ED"/>
    <w:rsid w:val="000A301A"/>
    <w:rsid w:val="000A3889"/>
    <w:rsid w:val="000A4984"/>
    <w:rsid w:val="000A49C0"/>
    <w:rsid w:val="000A4C99"/>
    <w:rsid w:val="000A4FE0"/>
    <w:rsid w:val="000A4FF4"/>
    <w:rsid w:val="000A54C7"/>
    <w:rsid w:val="000A55D6"/>
    <w:rsid w:val="000A5B6E"/>
    <w:rsid w:val="000A61C6"/>
    <w:rsid w:val="000A671E"/>
    <w:rsid w:val="000A67B5"/>
    <w:rsid w:val="000A6851"/>
    <w:rsid w:val="000A6E85"/>
    <w:rsid w:val="000A6EF3"/>
    <w:rsid w:val="000A7050"/>
    <w:rsid w:val="000A795B"/>
    <w:rsid w:val="000B04C0"/>
    <w:rsid w:val="000B07B5"/>
    <w:rsid w:val="000B07E1"/>
    <w:rsid w:val="000B0F2F"/>
    <w:rsid w:val="000B0FCF"/>
    <w:rsid w:val="000B13D2"/>
    <w:rsid w:val="000B17C5"/>
    <w:rsid w:val="000B1887"/>
    <w:rsid w:val="000B1934"/>
    <w:rsid w:val="000B1C9A"/>
    <w:rsid w:val="000B1DE9"/>
    <w:rsid w:val="000B1EA0"/>
    <w:rsid w:val="000B24F9"/>
    <w:rsid w:val="000B259C"/>
    <w:rsid w:val="000B2751"/>
    <w:rsid w:val="000B296B"/>
    <w:rsid w:val="000B2A82"/>
    <w:rsid w:val="000B3119"/>
    <w:rsid w:val="000B3344"/>
    <w:rsid w:val="000B33F3"/>
    <w:rsid w:val="000B3747"/>
    <w:rsid w:val="000B3988"/>
    <w:rsid w:val="000B4724"/>
    <w:rsid w:val="000B4858"/>
    <w:rsid w:val="000B5353"/>
    <w:rsid w:val="000B54F5"/>
    <w:rsid w:val="000B6249"/>
    <w:rsid w:val="000B6266"/>
    <w:rsid w:val="000B6AC7"/>
    <w:rsid w:val="000B6F19"/>
    <w:rsid w:val="000B70E5"/>
    <w:rsid w:val="000C0B34"/>
    <w:rsid w:val="000C0CCD"/>
    <w:rsid w:val="000C0D5D"/>
    <w:rsid w:val="000C1930"/>
    <w:rsid w:val="000C1FF5"/>
    <w:rsid w:val="000C2193"/>
    <w:rsid w:val="000C2B47"/>
    <w:rsid w:val="000C2BB0"/>
    <w:rsid w:val="000C2CA2"/>
    <w:rsid w:val="000C2D79"/>
    <w:rsid w:val="000C2FD4"/>
    <w:rsid w:val="000C3222"/>
    <w:rsid w:val="000C395A"/>
    <w:rsid w:val="000C3F7C"/>
    <w:rsid w:val="000C40E7"/>
    <w:rsid w:val="000C415C"/>
    <w:rsid w:val="000C4197"/>
    <w:rsid w:val="000C456A"/>
    <w:rsid w:val="000C51FA"/>
    <w:rsid w:val="000C60B0"/>
    <w:rsid w:val="000C666A"/>
    <w:rsid w:val="000C69B5"/>
    <w:rsid w:val="000C6B5B"/>
    <w:rsid w:val="000C6C9B"/>
    <w:rsid w:val="000C6D39"/>
    <w:rsid w:val="000C773A"/>
    <w:rsid w:val="000C7762"/>
    <w:rsid w:val="000D0658"/>
    <w:rsid w:val="000D0AE2"/>
    <w:rsid w:val="000D0D81"/>
    <w:rsid w:val="000D0DFE"/>
    <w:rsid w:val="000D0F1E"/>
    <w:rsid w:val="000D1121"/>
    <w:rsid w:val="000D1165"/>
    <w:rsid w:val="000D153B"/>
    <w:rsid w:val="000D15E1"/>
    <w:rsid w:val="000D1A0D"/>
    <w:rsid w:val="000D1F75"/>
    <w:rsid w:val="000D26D2"/>
    <w:rsid w:val="000D27A1"/>
    <w:rsid w:val="000D2895"/>
    <w:rsid w:val="000D28B4"/>
    <w:rsid w:val="000D3058"/>
    <w:rsid w:val="000D30A6"/>
    <w:rsid w:val="000D3255"/>
    <w:rsid w:val="000D327C"/>
    <w:rsid w:val="000D352D"/>
    <w:rsid w:val="000D3551"/>
    <w:rsid w:val="000D35F0"/>
    <w:rsid w:val="000D36C4"/>
    <w:rsid w:val="000D3790"/>
    <w:rsid w:val="000D3A02"/>
    <w:rsid w:val="000D3C90"/>
    <w:rsid w:val="000D462C"/>
    <w:rsid w:val="000D48A9"/>
    <w:rsid w:val="000D4A76"/>
    <w:rsid w:val="000D50E8"/>
    <w:rsid w:val="000D5156"/>
    <w:rsid w:val="000D590D"/>
    <w:rsid w:val="000D6026"/>
    <w:rsid w:val="000D6081"/>
    <w:rsid w:val="000D6B91"/>
    <w:rsid w:val="000D716E"/>
    <w:rsid w:val="000D7670"/>
    <w:rsid w:val="000D7A7F"/>
    <w:rsid w:val="000D7E08"/>
    <w:rsid w:val="000E0011"/>
    <w:rsid w:val="000E0726"/>
    <w:rsid w:val="000E0C14"/>
    <w:rsid w:val="000E0FB8"/>
    <w:rsid w:val="000E10FB"/>
    <w:rsid w:val="000E11C8"/>
    <w:rsid w:val="000E22B5"/>
    <w:rsid w:val="000E22F6"/>
    <w:rsid w:val="000E23CF"/>
    <w:rsid w:val="000E23D6"/>
    <w:rsid w:val="000E23E2"/>
    <w:rsid w:val="000E2C7C"/>
    <w:rsid w:val="000E2CE8"/>
    <w:rsid w:val="000E2F74"/>
    <w:rsid w:val="000E3122"/>
    <w:rsid w:val="000E32FF"/>
    <w:rsid w:val="000E3D87"/>
    <w:rsid w:val="000E4173"/>
    <w:rsid w:val="000E41B1"/>
    <w:rsid w:val="000E4A67"/>
    <w:rsid w:val="000E4BC5"/>
    <w:rsid w:val="000E4D2D"/>
    <w:rsid w:val="000E4D36"/>
    <w:rsid w:val="000E4E3E"/>
    <w:rsid w:val="000E5195"/>
    <w:rsid w:val="000E52A2"/>
    <w:rsid w:val="000E5B8E"/>
    <w:rsid w:val="000E5C84"/>
    <w:rsid w:val="000E5D6F"/>
    <w:rsid w:val="000E5EE3"/>
    <w:rsid w:val="000E676F"/>
    <w:rsid w:val="000E67E1"/>
    <w:rsid w:val="000E6F6F"/>
    <w:rsid w:val="000E713D"/>
    <w:rsid w:val="000E7982"/>
    <w:rsid w:val="000E79A6"/>
    <w:rsid w:val="000E7B7B"/>
    <w:rsid w:val="000E7D11"/>
    <w:rsid w:val="000F0703"/>
    <w:rsid w:val="000F0845"/>
    <w:rsid w:val="000F0DFD"/>
    <w:rsid w:val="000F0E50"/>
    <w:rsid w:val="000F1130"/>
    <w:rsid w:val="000F1A5C"/>
    <w:rsid w:val="000F1E61"/>
    <w:rsid w:val="000F1F2F"/>
    <w:rsid w:val="000F216C"/>
    <w:rsid w:val="000F29A6"/>
    <w:rsid w:val="000F3502"/>
    <w:rsid w:val="000F3552"/>
    <w:rsid w:val="000F3FE9"/>
    <w:rsid w:val="000F4261"/>
    <w:rsid w:val="000F44CB"/>
    <w:rsid w:val="000F48C2"/>
    <w:rsid w:val="000F49FB"/>
    <w:rsid w:val="000F4B6F"/>
    <w:rsid w:val="000F4DA0"/>
    <w:rsid w:val="000F5242"/>
    <w:rsid w:val="000F5D74"/>
    <w:rsid w:val="000F5DAB"/>
    <w:rsid w:val="000F5FB1"/>
    <w:rsid w:val="000F61EF"/>
    <w:rsid w:val="000F61F4"/>
    <w:rsid w:val="000F66FE"/>
    <w:rsid w:val="000F6910"/>
    <w:rsid w:val="000F6FE7"/>
    <w:rsid w:val="000F733B"/>
    <w:rsid w:val="000F7390"/>
    <w:rsid w:val="0010018C"/>
    <w:rsid w:val="00100250"/>
    <w:rsid w:val="00100D7C"/>
    <w:rsid w:val="00101185"/>
    <w:rsid w:val="001013D8"/>
    <w:rsid w:val="0010150A"/>
    <w:rsid w:val="001016F7"/>
    <w:rsid w:val="00101B25"/>
    <w:rsid w:val="00101E9E"/>
    <w:rsid w:val="001025EC"/>
    <w:rsid w:val="00102862"/>
    <w:rsid w:val="00102B48"/>
    <w:rsid w:val="00102EA4"/>
    <w:rsid w:val="00103100"/>
    <w:rsid w:val="00104EB6"/>
    <w:rsid w:val="00105028"/>
    <w:rsid w:val="001050D4"/>
    <w:rsid w:val="00105461"/>
    <w:rsid w:val="00105A1C"/>
    <w:rsid w:val="00106525"/>
    <w:rsid w:val="00106549"/>
    <w:rsid w:val="00106804"/>
    <w:rsid w:val="0010695A"/>
    <w:rsid w:val="00106C40"/>
    <w:rsid w:val="0010762C"/>
    <w:rsid w:val="00107687"/>
    <w:rsid w:val="001078AE"/>
    <w:rsid w:val="00107E1B"/>
    <w:rsid w:val="001106E6"/>
    <w:rsid w:val="00110E64"/>
    <w:rsid w:val="00111225"/>
    <w:rsid w:val="0011156F"/>
    <w:rsid w:val="001115F6"/>
    <w:rsid w:val="00111ADD"/>
    <w:rsid w:val="00111C1D"/>
    <w:rsid w:val="001122AC"/>
    <w:rsid w:val="0011240F"/>
    <w:rsid w:val="00112791"/>
    <w:rsid w:val="00112815"/>
    <w:rsid w:val="001129F4"/>
    <w:rsid w:val="00112A36"/>
    <w:rsid w:val="00112D5A"/>
    <w:rsid w:val="00112EF7"/>
    <w:rsid w:val="001131F4"/>
    <w:rsid w:val="00113449"/>
    <w:rsid w:val="001135BE"/>
    <w:rsid w:val="00113FBF"/>
    <w:rsid w:val="00115045"/>
    <w:rsid w:val="001156C3"/>
    <w:rsid w:val="00115731"/>
    <w:rsid w:val="001158C8"/>
    <w:rsid w:val="00115ABE"/>
    <w:rsid w:val="00115C7C"/>
    <w:rsid w:val="00115CB9"/>
    <w:rsid w:val="00116132"/>
    <w:rsid w:val="0011632A"/>
    <w:rsid w:val="0011675C"/>
    <w:rsid w:val="00116DE0"/>
    <w:rsid w:val="00116F4B"/>
    <w:rsid w:val="0011704E"/>
    <w:rsid w:val="00117328"/>
    <w:rsid w:val="00120D6D"/>
    <w:rsid w:val="001219F4"/>
    <w:rsid w:val="001224F5"/>
    <w:rsid w:val="001228D0"/>
    <w:rsid w:val="00122941"/>
    <w:rsid w:val="00122E62"/>
    <w:rsid w:val="00123509"/>
    <w:rsid w:val="001236A3"/>
    <w:rsid w:val="001236F0"/>
    <w:rsid w:val="00123894"/>
    <w:rsid w:val="00123A02"/>
    <w:rsid w:val="00123D5E"/>
    <w:rsid w:val="00124829"/>
    <w:rsid w:val="00124D48"/>
    <w:rsid w:val="00124E27"/>
    <w:rsid w:val="00124EC0"/>
    <w:rsid w:val="00125106"/>
    <w:rsid w:val="001251D4"/>
    <w:rsid w:val="00126141"/>
    <w:rsid w:val="001262EA"/>
    <w:rsid w:val="00126833"/>
    <w:rsid w:val="00126887"/>
    <w:rsid w:val="00126B6C"/>
    <w:rsid w:val="00126F6B"/>
    <w:rsid w:val="0012738A"/>
    <w:rsid w:val="001275E5"/>
    <w:rsid w:val="00127B7A"/>
    <w:rsid w:val="00130039"/>
    <w:rsid w:val="00130367"/>
    <w:rsid w:val="00130651"/>
    <w:rsid w:val="00130C74"/>
    <w:rsid w:val="00130CBC"/>
    <w:rsid w:val="00130E90"/>
    <w:rsid w:val="00130EE6"/>
    <w:rsid w:val="00130FBE"/>
    <w:rsid w:val="0013124D"/>
    <w:rsid w:val="001314AE"/>
    <w:rsid w:val="001320DE"/>
    <w:rsid w:val="0013231B"/>
    <w:rsid w:val="00132600"/>
    <w:rsid w:val="0013295F"/>
    <w:rsid w:val="00133CE1"/>
    <w:rsid w:val="001341DE"/>
    <w:rsid w:val="0013431B"/>
    <w:rsid w:val="00134F4F"/>
    <w:rsid w:val="00135115"/>
    <w:rsid w:val="00135D1F"/>
    <w:rsid w:val="001360C5"/>
    <w:rsid w:val="00136D14"/>
    <w:rsid w:val="001378EC"/>
    <w:rsid w:val="001402A8"/>
    <w:rsid w:val="00140CFE"/>
    <w:rsid w:val="00140FBD"/>
    <w:rsid w:val="0014117A"/>
    <w:rsid w:val="00142134"/>
    <w:rsid w:val="00142AB4"/>
    <w:rsid w:val="00142AD1"/>
    <w:rsid w:val="001431A9"/>
    <w:rsid w:val="00143690"/>
    <w:rsid w:val="00143C3B"/>
    <w:rsid w:val="00143E52"/>
    <w:rsid w:val="0014476B"/>
    <w:rsid w:val="0014486F"/>
    <w:rsid w:val="00144ECC"/>
    <w:rsid w:val="001450A0"/>
    <w:rsid w:val="001454EC"/>
    <w:rsid w:val="00145AAB"/>
    <w:rsid w:val="001464C6"/>
    <w:rsid w:val="00147316"/>
    <w:rsid w:val="001473D2"/>
    <w:rsid w:val="001474B6"/>
    <w:rsid w:val="00147AFD"/>
    <w:rsid w:val="00147F61"/>
    <w:rsid w:val="001505A4"/>
    <w:rsid w:val="00150647"/>
    <w:rsid w:val="00150907"/>
    <w:rsid w:val="00150A0F"/>
    <w:rsid w:val="00150F33"/>
    <w:rsid w:val="001510C3"/>
    <w:rsid w:val="00151490"/>
    <w:rsid w:val="001520D7"/>
    <w:rsid w:val="001527BB"/>
    <w:rsid w:val="00152A4A"/>
    <w:rsid w:val="00152DCF"/>
    <w:rsid w:val="0015336C"/>
    <w:rsid w:val="001537B8"/>
    <w:rsid w:val="001537FC"/>
    <w:rsid w:val="00154165"/>
    <w:rsid w:val="001542E1"/>
    <w:rsid w:val="00154679"/>
    <w:rsid w:val="00154684"/>
    <w:rsid w:val="001549EC"/>
    <w:rsid w:val="00155568"/>
    <w:rsid w:val="00155CFC"/>
    <w:rsid w:val="00157332"/>
    <w:rsid w:val="001576CE"/>
    <w:rsid w:val="00157A51"/>
    <w:rsid w:val="00157F65"/>
    <w:rsid w:val="001602D1"/>
    <w:rsid w:val="0016034E"/>
    <w:rsid w:val="001604C0"/>
    <w:rsid w:val="00160859"/>
    <w:rsid w:val="00161143"/>
    <w:rsid w:val="0016194C"/>
    <w:rsid w:val="00161AB4"/>
    <w:rsid w:val="00162F41"/>
    <w:rsid w:val="0016316E"/>
    <w:rsid w:val="001634C9"/>
    <w:rsid w:val="00163AA6"/>
    <w:rsid w:val="00163CB4"/>
    <w:rsid w:val="001642C1"/>
    <w:rsid w:val="001642CF"/>
    <w:rsid w:val="001645F8"/>
    <w:rsid w:val="00164B8B"/>
    <w:rsid w:val="00164BAE"/>
    <w:rsid w:val="00164E05"/>
    <w:rsid w:val="00164F65"/>
    <w:rsid w:val="0016516A"/>
    <w:rsid w:val="001651FF"/>
    <w:rsid w:val="00165EC8"/>
    <w:rsid w:val="0016657D"/>
    <w:rsid w:val="0016687D"/>
    <w:rsid w:val="00166D12"/>
    <w:rsid w:val="00166F30"/>
    <w:rsid w:val="001673B4"/>
    <w:rsid w:val="00167496"/>
    <w:rsid w:val="00167669"/>
    <w:rsid w:val="00167FC3"/>
    <w:rsid w:val="001702B8"/>
    <w:rsid w:val="001704FA"/>
    <w:rsid w:val="00170773"/>
    <w:rsid w:val="001709BF"/>
    <w:rsid w:val="00170D28"/>
    <w:rsid w:val="00170E86"/>
    <w:rsid w:val="0017142A"/>
    <w:rsid w:val="001715D2"/>
    <w:rsid w:val="00171616"/>
    <w:rsid w:val="00171621"/>
    <w:rsid w:val="001716D3"/>
    <w:rsid w:val="001719A5"/>
    <w:rsid w:val="00172FD6"/>
    <w:rsid w:val="00173115"/>
    <w:rsid w:val="0017326C"/>
    <w:rsid w:val="00173ABD"/>
    <w:rsid w:val="00173B78"/>
    <w:rsid w:val="00173CAD"/>
    <w:rsid w:val="00173E2C"/>
    <w:rsid w:val="00173E54"/>
    <w:rsid w:val="00173F0F"/>
    <w:rsid w:val="0017426F"/>
    <w:rsid w:val="00174905"/>
    <w:rsid w:val="00174989"/>
    <w:rsid w:val="00174E00"/>
    <w:rsid w:val="00174E91"/>
    <w:rsid w:val="0017522A"/>
    <w:rsid w:val="001752B8"/>
    <w:rsid w:val="00175547"/>
    <w:rsid w:val="001759EE"/>
    <w:rsid w:val="00175A70"/>
    <w:rsid w:val="00175C53"/>
    <w:rsid w:val="0017609B"/>
    <w:rsid w:val="001764DC"/>
    <w:rsid w:val="001769A2"/>
    <w:rsid w:val="00176F51"/>
    <w:rsid w:val="001776AA"/>
    <w:rsid w:val="00177831"/>
    <w:rsid w:val="00177C74"/>
    <w:rsid w:val="00180076"/>
    <w:rsid w:val="001805D7"/>
    <w:rsid w:val="00180BD8"/>
    <w:rsid w:val="00180D8D"/>
    <w:rsid w:val="001817A1"/>
    <w:rsid w:val="001817BC"/>
    <w:rsid w:val="00181A50"/>
    <w:rsid w:val="00181DBC"/>
    <w:rsid w:val="001828DC"/>
    <w:rsid w:val="0018298B"/>
    <w:rsid w:val="001829CC"/>
    <w:rsid w:val="00182C13"/>
    <w:rsid w:val="00182D77"/>
    <w:rsid w:val="001831B2"/>
    <w:rsid w:val="00183C3A"/>
    <w:rsid w:val="00184133"/>
    <w:rsid w:val="00184586"/>
    <w:rsid w:val="00184BA3"/>
    <w:rsid w:val="00184D47"/>
    <w:rsid w:val="001857C4"/>
    <w:rsid w:val="00185E62"/>
    <w:rsid w:val="00186A17"/>
    <w:rsid w:val="00186B07"/>
    <w:rsid w:val="00186B88"/>
    <w:rsid w:val="00186BF2"/>
    <w:rsid w:val="00186C95"/>
    <w:rsid w:val="00186FEB"/>
    <w:rsid w:val="001876C2"/>
    <w:rsid w:val="00187D30"/>
    <w:rsid w:val="00187F14"/>
    <w:rsid w:val="001903E3"/>
    <w:rsid w:val="001908AA"/>
    <w:rsid w:val="00190B05"/>
    <w:rsid w:val="00190B7A"/>
    <w:rsid w:val="00190CFD"/>
    <w:rsid w:val="001912E8"/>
    <w:rsid w:val="0019204C"/>
    <w:rsid w:val="001920AF"/>
    <w:rsid w:val="0019250B"/>
    <w:rsid w:val="0019296E"/>
    <w:rsid w:val="00192AD3"/>
    <w:rsid w:val="00192C01"/>
    <w:rsid w:val="00192C11"/>
    <w:rsid w:val="00193112"/>
    <w:rsid w:val="001935D9"/>
    <w:rsid w:val="00194071"/>
    <w:rsid w:val="00194C9B"/>
    <w:rsid w:val="0019510E"/>
    <w:rsid w:val="00195444"/>
    <w:rsid w:val="001965DA"/>
    <w:rsid w:val="00196AD6"/>
    <w:rsid w:val="00196F1E"/>
    <w:rsid w:val="0019781A"/>
    <w:rsid w:val="00197C36"/>
    <w:rsid w:val="00197DF7"/>
    <w:rsid w:val="001A00C4"/>
    <w:rsid w:val="001A0C70"/>
    <w:rsid w:val="001A0FF0"/>
    <w:rsid w:val="001A1581"/>
    <w:rsid w:val="001A15AE"/>
    <w:rsid w:val="001A1E82"/>
    <w:rsid w:val="001A2078"/>
    <w:rsid w:val="001A26B6"/>
    <w:rsid w:val="001A28C8"/>
    <w:rsid w:val="001A2CE0"/>
    <w:rsid w:val="001A2E50"/>
    <w:rsid w:val="001A346F"/>
    <w:rsid w:val="001A3A90"/>
    <w:rsid w:val="001A42CB"/>
    <w:rsid w:val="001A46A6"/>
    <w:rsid w:val="001A50EA"/>
    <w:rsid w:val="001A581E"/>
    <w:rsid w:val="001A5D23"/>
    <w:rsid w:val="001A5E28"/>
    <w:rsid w:val="001A7A0C"/>
    <w:rsid w:val="001B0274"/>
    <w:rsid w:val="001B052D"/>
    <w:rsid w:val="001B07A9"/>
    <w:rsid w:val="001B0A10"/>
    <w:rsid w:val="001B0B4E"/>
    <w:rsid w:val="001B10F7"/>
    <w:rsid w:val="001B16F6"/>
    <w:rsid w:val="001B1938"/>
    <w:rsid w:val="001B1BB3"/>
    <w:rsid w:val="001B2A5F"/>
    <w:rsid w:val="001B2BE7"/>
    <w:rsid w:val="001B3AAD"/>
    <w:rsid w:val="001B3AE2"/>
    <w:rsid w:val="001B3AE8"/>
    <w:rsid w:val="001B3B9E"/>
    <w:rsid w:val="001B3FF9"/>
    <w:rsid w:val="001B401B"/>
    <w:rsid w:val="001B41A3"/>
    <w:rsid w:val="001B437C"/>
    <w:rsid w:val="001B463F"/>
    <w:rsid w:val="001B4D7F"/>
    <w:rsid w:val="001B4EEA"/>
    <w:rsid w:val="001B502A"/>
    <w:rsid w:val="001B556B"/>
    <w:rsid w:val="001B5DCC"/>
    <w:rsid w:val="001B6944"/>
    <w:rsid w:val="001B6C4F"/>
    <w:rsid w:val="001B7597"/>
    <w:rsid w:val="001B7955"/>
    <w:rsid w:val="001B7BE2"/>
    <w:rsid w:val="001C0124"/>
    <w:rsid w:val="001C0175"/>
    <w:rsid w:val="001C07A1"/>
    <w:rsid w:val="001C0A70"/>
    <w:rsid w:val="001C0E9F"/>
    <w:rsid w:val="001C0F06"/>
    <w:rsid w:val="001C112A"/>
    <w:rsid w:val="001C11C4"/>
    <w:rsid w:val="001C1BE0"/>
    <w:rsid w:val="001C2318"/>
    <w:rsid w:val="001C2C4E"/>
    <w:rsid w:val="001C2D2F"/>
    <w:rsid w:val="001C3765"/>
    <w:rsid w:val="001C3F03"/>
    <w:rsid w:val="001C400B"/>
    <w:rsid w:val="001C44DE"/>
    <w:rsid w:val="001C46F0"/>
    <w:rsid w:val="001C4A55"/>
    <w:rsid w:val="001C5CF5"/>
    <w:rsid w:val="001C6578"/>
    <w:rsid w:val="001C6612"/>
    <w:rsid w:val="001C6B0A"/>
    <w:rsid w:val="001C71D9"/>
    <w:rsid w:val="001C7537"/>
    <w:rsid w:val="001C7781"/>
    <w:rsid w:val="001C77D4"/>
    <w:rsid w:val="001C7A92"/>
    <w:rsid w:val="001D00BC"/>
    <w:rsid w:val="001D0186"/>
    <w:rsid w:val="001D01C0"/>
    <w:rsid w:val="001D12AB"/>
    <w:rsid w:val="001D1410"/>
    <w:rsid w:val="001D1AD0"/>
    <w:rsid w:val="001D23FB"/>
    <w:rsid w:val="001D2636"/>
    <w:rsid w:val="001D2A38"/>
    <w:rsid w:val="001D3004"/>
    <w:rsid w:val="001D302C"/>
    <w:rsid w:val="001D34CC"/>
    <w:rsid w:val="001D3640"/>
    <w:rsid w:val="001D38DA"/>
    <w:rsid w:val="001D3BAC"/>
    <w:rsid w:val="001D3D01"/>
    <w:rsid w:val="001D3D8E"/>
    <w:rsid w:val="001D4667"/>
    <w:rsid w:val="001D5608"/>
    <w:rsid w:val="001D5893"/>
    <w:rsid w:val="001D5E11"/>
    <w:rsid w:val="001D6987"/>
    <w:rsid w:val="001D6FF4"/>
    <w:rsid w:val="001D7752"/>
    <w:rsid w:val="001D7803"/>
    <w:rsid w:val="001D7932"/>
    <w:rsid w:val="001E0D9C"/>
    <w:rsid w:val="001E19F4"/>
    <w:rsid w:val="001E1A63"/>
    <w:rsid w:val="001E225D"/>
    <w:rsid w:val="001E2464"/>
    <w:rsid w:val="001E2C80"/>
    <w:rsid w:val="001E3247"/>
    <w:rsid w:val="001E3379"/>
    <w:rsid w:val="001E33B5"/>
    <w:rsid w:val="001E33BA"/>
    <w:rsid w:val="001E3D4B"/>
    <w:rsid w:val="001E3E3D"/>
    <w:rsid w:val="001E4060"/>
    <w:rsid w:val="001E43F2"/>
    <w:rsid w:val="001E452C"/>
    <w:rsid w:val="001E5364"/>
    <w:rsid w:val="001E545C"/>
    <w:rsid w:val="001E5658"/>
    <w:rsid w:val="001E62CD"/>
    <w:rsid w:val="001E6796"/>
    <w:rsid w:val="001E6B8A"/>
    <w:rsid w:val="001E6E1D"/>
    <w:rsid w:val="001E6F3A"/>
    <w:rsid w:val="001E7139"/>
    <w:rsid w:val="001E724F"/>
    <w:rsid w:val="001E7269"/>
    <w:rsid w:val="001E76CB"/>
    <w:rsid w:val="001E76EF"/>
    <w:rsid w:val="001E791D"/>
    <w:rsid w:val="001E7ABD"/>
    <w:rsid w:val="001F0582"/>
    <w:rsid w:val="001F094C"/>
    <w:rsid w:val="001F09E8"/>
    <w:rsid w:val="001F0E34"/>
    <w:rsid w:val="001F198A"/>
    <w:rsid w:val="001F2182"/>
    <w:rsid w:val="001F2443"/>
    <w:rsid w:val="001F253F"/>
    <w:rsid w:val="001F2812"/>
    <w:rsid w:val="001F2D9F"/>
    <w:rsid w:val="001F32AC"/>
    <w:rsid w:val="001F36B5"/>
    <w:rsid w:val="001F36DD"/>
    <w:rsid w:val="001F37E6"/>
    <w:rsid w:val="001F39AC"/>
    <w:rsid w:val="001F3C26"/>
    <w:rsid w:val="001F40EF"/>
    <w:rsid w:val="001F410E"/>
    <w:rsid w:val="001F48D4"/>
    <w:rsid w:val="001F4A92"/>
    <w:rsid w:val="001F4C24"/>
    <w:rsid w:val="001F4EF5"/>
    <w:rsid w:val="001F5731"/>
    <w:rsid w:val="001F5B65"/>
    <w:rsid w:val="001F5B6D"/>
    <w:rsid w:val="001F5FEC"/>
    <w:rsid w:val="001F64BF"/>
    <w:rsid w:val="001F709C"/>
    <w:rsid w:val="001F742F"/>
    <w:rsid w:val="001F7CF2"/>
    <w:rsid w:val="0020055C"/>
    <w:rsid w:val="002008E8"/>
    <w:rsid w:val="00200E54"/>
    <w:rsid w:val="00200E84"/>
    <w:rsid w:val="00201A4E"/>
    <w:rsid w:val="00201B74"/>
    <w:rsid w:val="00201E1C"/>
    <w:rsid w:val="00202337"/>
    <w:rsid w:val="00202D4A"/>
    <w:rsid w:val="00202E51"/>
    <w:rsid w:val="002031E8"/>
    <w:rsid w:val="002031F8"/>
    <w:rsid w:val="0020323C"/>
    <w:rsid w:val="00203344"/>
    <w:rsid w:val="00203777"/>
    <w:rsid w:val="002037CE"/>
    <w:rsid w:val="00203CCC"/>
    <w:rsid w:val="00204159"/>
    <w:rsid w:val="0020452A"/>
    <w:rsid w:val="00205032"/>
    <w:rsid w:val="002052B4"/>
    <w:rsid w:val="0020565B"/>
    <w:rsid w:val="00205910"/>
    <w:rsid w:val="00205C54"/>
    <w:rsid w:val="002060F9"/>
    <w:rsid w:val="00206202"/>
    <w:rsid w:val="00206745"/>
    <w:rsid w:val="002068F3"/>
    <w:rsid w:val="0020690F"/>
    <w:rsid w:val="00207149"/>
    <w:rsid w:val="00207420"/>
    <w:rsid w:val="0020765E"/>
    <w:rsid w:val="00207669"/>
    <w:rsid w:val="00207808"/>
    <w:rsid w:val="00207B1B"/>
    <w:rsid w:val="00207BA5"/>
    <w:rsid w:val="00207D8D"/>
    <w:rsid w:val="00210036"/>
    <w:rsid w:val="002106F0"/>
    <w:rsid w:val="00210821"/>
    <w:rsid w:val="002109C4"/>
    <w:rsid w:val="0021107B"/>
    <w:rsid w:val="002111AF"/>
    <w:rsid w:val="002112E8"/>
    <w:rsid w:val="002117AF"/>
    <w:rsid w:val="00211F9C"/>
    <w:rsid w:val="0021201A"/>
    <w:rsid w:val="00212403"/>
    <w:rsid w:val="00212992"/>
    <w:rsid w:val="00212BDB"/>
    <w:rsid w:val="00212CAF"/>
    <w:rsid w:val="00213881"/>
    <w:rsid w:val="00213A53"/>
    <w:rsid w:val="00214471"/>
    <w:rsid w:val="00214539"/>
    <w:rsid w:val="002147E2"/>
    <w:rsid w:val="00214979"/>
    <w:rsid w:val="00214FDE"/>
    <w:rsid w:val="002155A5"/>
    <w:rsid w:val="00215805"/>
    <w:rsid w:val="00215C02"/>
    <w:rsid w:val="00215CAA"/>
    <w:rsid w:val="00215F52"/>
    <w:rsid w:val="002163D8"/>
    <w:rsid w:val="0021679D"/>
    <w:rsid w:val="0021682A"/>
    <w:rsid w:val="0021688E"/>
    <w:rsid w:val="00216C7C"/>
    <w:rsid w:val="0021725A"/>
    <w:rsid w:val="0021742E"/>
    <w:rsid w:val="00217CB8"/>
    <w:rsid w:val="00217DD2"/>
    <w:rsid w:val="00221227"/>
    <w:rsid w:val="0022193C"/>
    <w:rsid w:val="00221FC3"/>
    <w:rsid w:val="002224BC"/>
    <w:rsid w:val="00223510"/>
    <w:rsid w:val="00223700"/>
    <w:rsid w:val="00223756"/>
    <w:rsid w:val="00223CB2"/>
    <w:rsid w:val="00224A02"/>
    <w:rsid w:val="00224BF0"/>
    <w:rsid w:val="00224DD6"/>
    <w:rsid w:val="0022519B"/>
    <w:rsid w:val="002255D4"/>
    <w:rsid w:val="00225B61"/>
    <w:rsid w:val="002265A0"/>
    <w:rsid w:val="00226CC2"/>
    <w:rsid w:val="00226DAB"/>
    <w:rsid w:val="00226E65"/>
    <w:rsid w:val="00226EC5"/>
    <w:rsid w:val="0022716F"/>
    <w:rsid w:val="00227186"/>
    <w:rsid w:val="002271F2"/>
    <w:rsid w:val="002272BF"/>
    <w:rsid w:val="00227514"/>
    <w:rsid w:val="00227688"/>
    <w:rsid w:val="00227B80"/>
    <w:rsid w:val="00227D5D"/>
    <w:rsid w:val="0023089C"/>
    <w:rsid w:val="002309F2"/>
    <w:rsid w:val="00230A84"/>
    <w:rsid w:val="00230BC0"/>
    <w:rsid w:val="00230C56"/>
    <w:rsid w:val="00230CB9"/>
    <w:rsid w:val="0023124E"/>
    <w:rsid w:val="002319FC"/>
    <w:rsid w:val="00231C9D"/>
    <w:rsid w:val="00232485"/>
    <w:rsid w:val="002325B0"/>
    <w:rsid w:val="0023283F"/>
    <w:rsid w:val="002329E0"/>
    <w:rsid w:val="00232A40"/>
    <w:rsid w:val="00233045"/>
    <w:rsid w:val="002330A2"/>
    <w:rsid w:val="00233297"/>
    <w:rsid w:val="00233317"/>
    <w:rsid w:val="00233656"/>
    <w:rsid w:val="00233C10"/>
    <w:rsid w:val="00233DBA"/>
    <w:rsid w:val="00234A99"/>
    <w:rsid w:val="00234DC7"/>
    <w:rsid w:val="00235054"/>
    <w:rsid w:val="00235407"/>
    <w:rsid w:val="002354BB"/>
    <w:rsid w:val="0023550C"/>
    <w:rsid w:val="00235965"/>
    <w:rsid w:val="00235C32"/>
    <w:rsid w:val="00235C9C"/>
    <w:rsid w:val="002361F3"/>
    <w:rsid w:val="00236363"/>
    <w:rsid w:val="002369B6"/>
    <w:rsid w:val="00236C0D"/>
    <w:rsid w:val="0023753F"/>
    <w:rsid w:val="002378BD"/>
    <w:rsid w:val="00237E61"/>
    <w:rsid w:val="002402EC"/>
    <w:rsid w:val="00240730"/>
    <w:rsid w:val="00240C51"/>
    <w:rsid w:val="002414E3"/>
    <w:rsid w:val="00241901"/>
    <w:rsid w:val="00241A05"/>
    <w:rsid w:val="00241AAD"/>
    <w:rsid w:val="00241D98"/>
    <w:rsid w:val="00242581"/>
    <w:rsid w:val="0024265C"/>
    <w:rsid w:val="00243365"/>
    <w:rsid w:val="00243591"/>
    <w:rsid w:val="002435E9"/>
    <w:rsid w:val="002436A6"/>
    <w:rsid w:val="00243C2F"/>
    <w:rsid w:val="002443F7"/>
    <w:rsid w:val="0024473D"/>
    <w:rsid w:val="0024474F"/>
    <w:rsid w:val="002452B3"/>
    <w:rsid w:val="002453F6"/>
    <w:rsid w:val="0024561E"/>
    <w:rsid w:val="00245647"/>
    <w:rsid w:val="00246121"/>
    <w:rsid w:val="0024620E"/>
    <w:rsid w:val="00246529"/>
    <w:rsid w:val="00246580"/>
    <w:rsid w:val="00246A10"/>
    <w:rsid w:val="00246C98"/>
    <w:rsid w:val="002476CB"/>
    <w:rsid w:val="00247727"/>
    <w:rsid w:val="002478AC"/>
    <w:rsid w:val="00247DCD"/>
    <w:rsid w:val="00250D86"/>
    <w:rsid w:val="00250F11"/>
    <w:rsid w:val="00251473"/>
    <w:rsid w:val="002518B0"/>
    <w:rsid w:val="002518D3"/>
    <w:rsid w:val="002519A4"/>
    <w:rsid w:val="00251C8F"/>
    <w:rsid w:val="00251F54"/>
    <w:rsid w:val="00251F8A"/>
    <w:rsid w:val="00252555"/>
    <w:rsid w:val="00252659"/>
    <w:rsid w:val="00253BB1"/>
    <w:rsid w:val="00253CA5"/>
    <w:rsid w:val="002541C5"/>
    <w:rsid w:val="0025438C"/>
    <w:rsid w:val="00254401"/>
    <w:rsid w:val="00254568"/>
    <w:rsid w:val="00254D0D"/>
    <w:rsid w:val="002551C6"/>
    <w:rsid w:val="00255353"/>
    <w:rsid w:val="002565AF"/>
    <w:rsid w:val="0025691A"/>
    <w:rsid w:val="00256ADB"/>
    <w:rsid w:val="00256BD0"/>
    <w:rsid w:val="00256DA2"/>
    <w:rsid w:val="00256DBE"/>
    <w:rsid w:val="00256DEA"/>
    <w:rsid w:val="00257D38"/>
    <w:rsid w:val="00260042"/>
    <w:rsid w:val="00260F70"/>
    <w:rsid w:val="00261792"/>
    <w:rsid w:val="002617E9"/>
    <w:rsid w:val="002618BA"/>
    <w:rsid w:val="002626C9"/>
    <w:rsid w:val="002626F2"/>
    <w:rsid w:val="0026278E"/>
    <w:rsid w:val="00262845"/>
    <w:rsid w:val="00262D02"/>
    <w:rsid w:val="00262E9B"/>
    <w:rsid w:val="002635C3"/>
    <w:rsid w:val="00263B46"/>
    <w:rsid w:val="00263E39"/>
    <w:rsid w:val="00264B0F"/>
    <w:rsid w:val="00264B78"/>
    <w:rsid w:val="00264EDA"/>
    <w:rsid w:val="00265B6F"/>
    <w:rsid w:val="00265EA2"/>
    <w:rsid w:val="002661EC"/>
    <w:rsid w:val="002665D1"/>
    <w:rsid w:val="002667E9"/>
    <w:rsid w:val="00266925"/>
    <w:rsid w:val="00266B76"/>
    <w:rsid w:val="00266BB3"/>
    <w:rsid w:val="00266BF8"/>
    <w:rsid w:val="00266C3C"/>
    <w:rsid w:val="00267196"/>
    <w:rsid w:val="00267236"/>
    <w:rsid w:val="00267442"/>
    <w:rsid w:val="00267569"/>
    <w:rsid w:val="002676D0"/>
    <w:rsid w:val="00267D84"/>
    <w:rsid w:val="002703FE"/>
    <w:rsid w:val="002706F7"/>
    <w:rsid w:val="00270880"/>
    <w:rsid w:val="002708DD"/>
    <w:rsid w:val="00270AAC"/>
    <w:rsid w:val="00271065"/>
    <w:rsid w:val="00271327"/>
    <w:rsid w:val="002717C9"/>
    <w:rsid w:val="002717D9"/>
    <w:rsid w:val="00271940"/>
    <w:rsid w:val="00271D9A"/>
    <w:rsid w:val="00271DE2"/>
    <w:rsid w:val="00271E53"/>
    <w:rsid w:val="0027202E"/>
    <w:rsid w:val="002723AA"/>
    <w:rsid w:val="00272A45"/>
    <w:rsid w:val="00272CA3"/>
    <w:rsid w:val="002732BF"/>
    <w:rsid w:val="00273E01"/>
    <w:rsid w:val="00274030"/>
    <w:rsid w:val="00274040"/>
    <w:rsid w:val="00274332"/>
    <w:rsid w:val="00274447"/>
    <w:rsid w:val="00274BDD"/>
    <w:rsid w:val="00274DEB"/>
    <w:rsid w:val="002750C2"/>
    <w:rsid w:val="00275184"/>
    <w:rsid w:val="002755E7"/>
    <w:rsid w:val="00275939"/>
    <w:rsid w:val="00275A3F"/>
    <w:rsid w:val="00275D7E"/>
    <w:rsid w:val="002761B3"/>
    <w:rsid w:val="002763FA"/>
    <w:rsid w:val="00276508"/>
    <w:rsid w:val="002769D5"/>
    <w:rsid w:val="00276BD7"/>
    <w:rsid w:val="00276D86"/>
    <w:rsid w:val="00276DCF"/>
    <w:rsid w:val="002771C2"/>
    <w:rsid w:val="002779DB"/>
    <w:rsid w:val="00277D58"/>
    <w:rsid w:val="002802CD"/>
    <w:rsid w:val="00280361"/>
    <w:rsid w:val="002808A1"/>
    <w:rsid w:val="002809B8"/>
    <w:rsid w:val="00280CD4"/>
    <w:rsid w:val="00281304"/>
    <w:rsid w:val="002813A6"/>
    <w:rsid w:val="002814DD"/>
    <w:rsid w:val="0028182F"/>
    <w:rsid w:val="00281872"/>
    <w:rsid w:val="002818DC"/>
    <w:rsid w:val="002819D4"/>
    <w:rsid w:val="00281DA6"/>
    <w:rsid w:val="0028217D"/>
    <w:rsid w:val="00282396"/>
    <w:rsid w:val="00282709"/>
    <w:rsid w:val="0028325A"/>
    <w:rsid w:val="0028473D"/>
    <w:rsid w:val="00284B9D"/>
    <w:rsid w:val="00284CC5"/>
    <w:rsid w:val="00285463"/>
    <w:rsid w:val="0028572F"/>
    <w:rsid w:val="00285794"/>
    <w:rsid w:val="00285821"/>
    <w:rsid w:val="002862B0"/>
    <w:rsid w:val="00286859"/>
    <w:rsid w:val="002877DD"/>
    <w:rsid w:val="002879C3"/>
    <w:rsid w:val="00290324"/>
    <w:rsid w:val="00290663"/>
    <w:rsid w:val="00290672"/>
    <w:rsid w:val="00290795"/>
    <w:rsid w:val="002907A1"/>
    <w:rsid w:val="00290CB8"/>
    <w:rsid w:val="002913FE"/>
    <w:rsid w:val="00291C48"/>
    <w:rsid w:val="00291CD7"/>
    <w:rsid w:val="00291D1F"/>
    <w:rsid w:val="00292239"/>
    <w:rsid w:val="0029232F"/>
    <w:rsid w:val="002923AA"/>
    <w:rsid w:val="002923CD"/>
    <w:rsid w:val="002925D1"/>
    <w:rsid w:val="0029294E"/>
    <w:rsid w:val="00292D85"/>
    <w:rsid w:val="00292FC2"/>
    <w:rsid w:val="002936F9"/>
    <w:rsid w:val="00293761"/>
    <w:rsid w:val="002938E2"/>
    <w:rsid w:val="00293C31"/>
    <w:rsid w:val="00293EBB"/>
    <w:rsid w:val="002940C5"/>
    <w:rsid w:val="00295036"/>
    <w:rsid w:val="00295781"/>
    <w:rsid w:val="002957A2"/>
    <w:rsid w:val="002959D9"/>
    <w:rsid w:val="0029617C"/>
    <w:rsid w:val="002964A4"/>
    <w:rsid w:val="00296652"/>
    <w:rsid w:val="0029798C"/>
    <w:rsid w:val="00297D87"/>
    <w:rsid w:val="002A01C8"/>
    <w:rsid w:val="002A04BB"/>
    <w:rsid w:val="002A06FC"/>
    <w:rsid w:val="002A0B5E"/>
    <w:rsid w:val="002A0DBC"/>
    <w:rsid w:val="002A0E73"/>
    <w:rsid w:val="002A0F18"/>
    <w:rsid w:val="002A100C"/>
    <w:rsid w:val="002A1214"/>
    <w:rsid w:val="002A1822"/>
    <w:rsid w:val="002A1824"/>
    <w:rsid w:val="002A1B88"/>
    <w:rsid w:val="002A1CCA"/>
    <w:rsid w:val="002A1E68"/>
    <w:rsid w:val="002A1ED5"/>
    <w:rsid w:val="002A2079"/>
    <w:rsid w:val="002A2913"/>
    <w:rsid w:val="002A29F0"/>
    <w:rsid w:val="002A3204"/>
    <w:rsid w:val="002A348C"/>
    <w:rsid w:val="002A3A7A"/>
    <w:rsid w:val="002A3A7C"/>
    <w:rsid w:val="002A3FF1"/>
    <w:rsid w:val="002A4BA1"/>
    <w:rsid w:val="002A4C83"/>
    <w:rsid w:val="002A4DEA"/>
    <w:rsid w:val="002A5154"/>
    <w:rsid w:val="002A5342"/>
    <w:rsid w:val="002A57C0"/>
    <w:rsid w:val="002A586A"/>
    <w:rsid w:val="002A5AAE"/>
    <w:rsid w:val="002A5B0A"/>
    <w:rsid w:val="002A5DFA"/>
    <w:rsid w:val="002A5FB6"/>
    <w:rsid w:val="002A5FDA"/>
    <w:rsid w:val="002A62F3"/>
    <w:rsid w:val="002A640E"/>
    <w:rsid w:val="002A690B"/>
    <w:rsid w:val="002A6C48"/>
    <w:rsid w:val="002A76FC"/>
    <w:rsid w:val="002A7771"/>
    <w:rsid w:val="002A7877"/>
    <w:rsid w:val="002A7F2F"/>
    <w:rsid w:val="002B0036"/>
    <w:rsid w:val="002B0377"/>
    <w:rsid w:val="002B14E6"/>
    <w:rsid w:val="002B1849"/>
    <w:rsid w:val="002B18C5"/>
    <w:rsid w:val="002B1AA4"/>
    <w:rsid w:val="002B1E0D"/>
    <w:rsid w:val="002B230D"/>
    <w:rsid w:val="002B23C5"/>
    <w:rsid w:val="002B25E1"/>
    <w:rsid w:val="002B2922"/>
    <w:rsid w:val="002B2A1E"/>
    <w:rsid w:val="002B2A21"/>
    <w:rsid w:val="002B2B3E"/>
    <w:rsid w:val="002B2C48"/>
    <w:rsid w:val="002B322C"/>
    <w:rsid w:val="002B32D2"/>
    <w:rsid w:val="002B3AAE"/>
    <w:rsid w:val="002B49EE"/>
    <w:rsid w:val="002B5489"/>
    <w:rsid w:val="002B55A7"/>
    <w:rsid w:val="002B56EE"/>
    <w:rsid w:val="002B6253"/>
    <w:rsid w:val="002B628C"/>
    <w:rsid w:val="002B6370"/>
    <w:rsid w:val="002B6ABC"/>
    <w:rsid w:val="002B6EF1"/>
    <w:rsid w:val="002B6F4E"/>
    <w:rsid w:val="002B70E0"/>
    <w:rsid w:val="002B75B0"/>
    <w:rsid w:val="002B7611"/>
    <w:rsid w:val="002B7B1A"/>
    <w:rsid w:val="002B7BE0"/>
    <w:rsid w:val="002C031E"/>
    <w:rsid w:val="002C0905"/>
    <w:rsid w:val="002C0E6A"/>
    <w:rsid w:val="002C1283"/>
    <w:rsid w:val="002C13AE"/>
    <w:rsid w:val="002C174C"/>
    <w:rsid w:val="002C17A5"/>
    <w:rsid w:val="002C1832"/>
    <w:rsid w:val="002C1BA3"/>
    <w:rsid w:val="002C1C9B"/>
    <w:rsid w:val="002C1CD1"/>
    <w:rsid w:val="002C1F52"/>
    <w:rsid w:val="002C2032"/>
    <w:rsid w:val="002C225C"/>
    <w:rsid w:val="002C23F2"/>
    <w:rsid w:val="002C254B"/>
    <w:rsid w:val="002C2857"/>
    <w:rsid w:val="002C2DDF"/>
    <w:rsid w:val="002C31A9"/>
    <w:rsid w:val="002C3210"/>
    <w:rsid w:val="002C3274"/>
    <w:rsid w:val="002C329E"/>
    <w:rsid w:val="002C3457"/>
    <w:rsid w:val="002C3485"/>
    <w:rsid w:val="002C3C04"/>
    <w:rsid w:val="002C3E30"/>
    <w:rsid w:val="002C4B7F"/>
    <w:rsid w:val="002C4E69"/>
    <w:rsid w:val="002C587F"/>
    <w:rsid w:val="002C58C5"/>
    <w:rsid w:val="002C5BC4"/>
    <w:rsid w:val="002C623A"/>
    <w:rsid w:val="002C6371"/>
    <w:rsid w:val="002C6372"/>
    <w:rsid w:val="002C6D0A"/>
    <w:rsid w:val="002C6EA2"/>
    <w:rsid w:val="002C74F1"/>
    <w:rsid w:val="002C7703"/>
    <w:rsid w:val="002C7AC4"/>
    <w:rsid w:val="002C7E2C"/>
    <w:rsid w:val="002D07A8"/>
    <w:rsid w:val="002D0A4D"/>
    <w:rsid w:val="002D0B27"/>
    <w:rsid w:val="002D112F"/>
    <w:rsid w:val="002D115E"/>
    <w:rsid w:val="002D1D91"/>
    <w:rsid w:val="002D1E56"/>
    <w:rsid w:val="002D1ED8"/>
    <w:rsid w:val="002D1F7A"/>
    <w:rsid w:val="002D203B"/>
    <w:rsid w:val="002D204B"/>
    <w:rsid w:val="002D21EE"/>
    <w:rsid w:val="002D2533"/>
    <w:rsid w:val="002D2ED9"/>
    <w:rsid w:val="002D30AF"/>
    <w:rsid w:val="002D35DC"/>
    <w:rsid w:val="002D365F"/>
    <w:rsid w:val="002D3BC8"/>
    <w:rsid w:val="002D4648"/>
    <w:rsid w:val="002D4CA9"/>
    <w:rsid w:val="002D4F7A"/>
    <w:rsid w:val="002D506C"/>
    <w:rsid w:val="002D50AC"/>
    <w:rsid w:val="002D59B8"/>
    <w:rsid w:val="002D5D4E"/>
    <w:rsid w:val="002D5EA3"/>
    <w:rsid w:val="002D5EE3"/>
    <w:rsid w:val="002D7749"/>
    <w:rsid w:val="002D784A"/>
    <w:rsid w:val="002D78BB"/>
    <w:rsid w:val="002D7DA7"/>
    <w:rsid w:val="002E05EE"/>
    <w:rsid w:val="002E09E4"/>
    <w:rsid w:val="002E0D7A"/>
    <w:rsid w:val="002E0DBE"/>
    <w:rsid w:val="002E1055"/>
    <w:rsid w:val="002E145C"/>
    <w:rsid w:val="002E15C9"/>
    <w:rsid w:val="002E3763"/>
    <w:rsid w:val="002E4793"/>
    <w:rsid w:val="002E49C3"/>
    <w:rsid w:val="002E4A80"/>
    <w:rsid w:val="002E55B3"/>
    <w:rsid w:val="002E5674"/>
    <w:rsid w:val="002E5699"/>
    <w:rsid w:val="002E5948"/>
    <w:rsid w:val="002E643D"/>
    <w:rsid w:val="002E6896"/>
    <w:rsid w:val="002E6C76"/>
    <w:rsid w:val="002E725F"/>
    <w:rsid w:val="002E76F2"/>
    <w:rsid w:val="002E7757"/>
    <w:rsid w:val="002E7A67"/>
    <w:rsid w:val="002E7AB7"/>
    <w:rsid w:val="002F002D"/>
    <w:rsid w:val="002F014C"/>
    <w:rsid w:val="002F150E"/>
    <w:rsid w:val="002F2636"/>
    <w:rsid w:val="002F35FB"/>
    <w:rsid w:val="002F3620"/>
    <w:rsid w:val="002F37B6"/>
    <w:rsid w:val="002F38FD"/>
    <w:rsid w:val="002F3F20"/>
    <w:rsid w:val="002F44D8"/>
    <w:rsid w:val="002F4542"/>
    <w:rsid w:val="002F45D4"/>
    <w:rsid w:val="002F478C"/>
    <w:rsid w:val="002F48AD"/>
    <w:rsid w:val="002F4B7E"/>
    <w:rsid w:val="002F5337"/>
    <w:rsid w:val="002F5A21"/>
    <w:rsid w:val="002F5A56"/>
    <w:rsid w:val="002F5AB8"/>
    <w:rsid w:val="002F5ADA"/>
    <w:rsid w:val="002F6A19"/>
    <w:rsid w:val="002F6C52"/>
    <w:rsid w:val="002F6D06"/>
    <w:rsid w:val="002F6E8E"/>
    <w:rsid w:val="002F6F5D"/>
    <w:rsid w:val="002F7261"/>
    <w:rsid w:val="002F79D7"/>
    <w:rsid w:val="00300074"/>
    <w:rsid w:val="0030031A"/>
    <w:rsid w:val="0030074B"/>
    <w:rsid w:val="0030085C"/>
    <w:rsid w:val="00300BC4"/>
    <w:rsid w:val="00301353"/>
    <w:rsid w:val="00301D09"/>
    <w:rsid w:val="00301E3D"/>
    <w:rsid w:val="003022B7"/>
    <w:rsid w:val="003023AB"/>
    <w:rsid w:val="0030287B"/>
    <w:rsid w:val="00302A0D"/>
    <w:rsid w:val="003032C5"/>
    <w:rsid w:val="003034F8"/>
    <w:rsid w:val="003035AB"/>
    <w:rsid w:val="00303663"/>
    <w:rsid w:val="003036AC"/>
    <w:rsid w:val="00303E4E"/>
    <w:rsid w:val="00304220"/>
    <w:rsid w:val="003044E4"/>
    <w:rsid w:val="003049B7"/>
    <w:rsid w:val="003051AB"/>
    <w:rsid w:val="0030535C"/>
    <w:rsid w:val="003053B2"/>
    <w:rsid w:val="003054B4"/>
    <w:rsid w:val="003054C5"/>
    <w:rsid w:val="003061A6"/>
    <w:rsid w:val="003062E5"/>
    <w:rsid w:val="003069D9"/>
    <w:rsid w:val="00306B60"/>
    <w:rsid w:val="00306C11"/>
    <w:rsid w:val="00306F82"/>
    <w:rsid w:val="0030719D"/>
    <w:rsid w:val="00307A40"/>
    <w:rsid w:val="00310126"/>
    <w:rsid w:val="003102E2"/>
    <w:rsid w:val="003106D1"/>
    <w:rsid w:val="00310E47"/>
    <w:rsid w:val="00310ECB"/>
    <w:rsid w:val="00310F54"/>
    <w:rsid w:val="0031147B"/>
    <w:rsid w:val="0031183C"/>
    <w:rsid w:val="00311877"/>
    <w:rsid w:val="0031196A"/>
    <w:rsid w:val="00311DB3"/>
    <w:rsid w:val="00311DF8"/>
    <w:rsid w:val="00311E21"/>
    <w:rsid w:val="00312829"/>
    <w:rsid w:val="00312B9B"/>
    <w:rsid w:val="00312FB0"/>
    <w:rsid w:val="00312FC3"/>
    <w:rsid w:val="00313166"/>
    <w:rsid w:val="00314086"/>
    <w:rsid w:val="0031427F"/>
    <w:rsid w:val="0031460B"/>
    <w:rsid w:val="003149F2"/>
    <w:rsid w:val="00314C41"/>
    <w:rsid w:val="00314EDF"/>
    <w:rsid w:val="00315488"/>
    <w:rsid w:val="00315C9B"/>
    <w:rsid w:val="003165F5"/>
    <w:rsid w:val="00317214"/>
    <w:rsid w:val="0031784A"/>
    <w:rsid w:val="003179A0"/>
    <w:rsid w:val="00317AAA"/>
    <w:rsid w:val="00317AF2"/>
    <w:rsid w:val="00320008"/>
    <w:rsid w:val="003201CD"/>
    <w:rsid w:val="003202CE"/>
    <w:rsid w:val="00320719"/>
    <w:rsid w:val="003208FC"/>
    <w:rsid w:val="00320EC3"/>
    <w:rsid w:val="003211EC"/>
    <w:rsid w:val="003212C6"/>
    <w:rsid w:val="0032155F"/>
    <w:rsid w:val="00321B71"/>
    <w:rsid w:val="00321C0B"/>
    <w:rsid w:val="00321E83"/>
    <w:rsid w:val="00322035"/>
    <w:rsid w:val="00322071"/>
    <w:rsid w:val="00322243"/>
    <w:rsid w:val="0032230F"/>
    <w:rsid w:val="00322598"/>
    <w:rsid w:val="003233F1"/>
    <w:rsid w:val="0032350B"/>
    <w:rsid w:val="0032355E"/>
    <w:rsid w:val="0032458F"/>
    <w:rsid w:val="00325385"/>
    <w:rsid w:val="00325480"/>
    <w:rsid w:val="003256FF"/>
    <w:rsid w:val="00325B23"/>
    <w:rsid w:val="003263E8"/>
    <w:rsid w:val="003264ED"/>
    <w:rsid w:val="00326697"/>
    <w:rsid w:val="003267C1"/>
    <w:rsid w:val="003270A3"/>
    <w:rsid w:val="003277D5"/>
    <w:rsid w:val="00327BD1"/>
    <w:rsid w:val="0033009E"/>
    <w:rsid w:val="0033038A"/>
    <w:rsid w:val="00330472"/>
    <w:rsid w:val="00330A4D"/>
    <w:rsid w:val="00330DF9"/>
    <w:rsid w:val="00330FAD"/>
    <w:rsid w:val="00331174"/>
    <w:rsid w:val="003312B1"/>
    <w:rsid w:val="003319F8"/>
    <w:rsid w:val="00331DC7"/>
    <w:rsid w:val="0033203A"/>
    <w:rsid w:val="00332170"/>
    <w:rsid w:val="0033247F"/>
    <w:rsid w:val="00333042"/>
    <w:rsid w:val="003336D7"/>
    <w:rsid w:val="00333971"/>
    <w:rsid w:val="00333DF9"/>
    <w:rsid w:val="0033463D"/>
    <w:rsid w:val="00334809"/>
    <w:rsid w:val="00334915"/>
    <w:rsid w:val="00334C56"/>
    <w:rsid w:val="00334E43"/>
    <w:rsid w:val="003355D4"/>
    <w:rsid w:val="00336387"/>
    <w:rsid w:val="003370B3"/>
    <w:rsid w:val="0033711A"/>
    <w:rsid w:val="0033722E"/>
    <w:rsid w:val="00337345"/>
    <w:rsid w:val="0033746C"/>
    <w:rsid w:val="00337AF5"/>
    <w:rsid w:val="00337CD1"/>
    <w:rsid w:val="00337FEE"/>
    <w:rsid w:val="003405CB"/>
    <w:rsid w:val="00340801"/>
    <w:rsid w:val="00340C5E"/>
    <w:rsid w:val="00340CC1"/>
    <w:rsid w:val="00340CCF"/>
    <w:rsid w:val="00340CF4"/>
    <w:rsid w:val="00340D9D"/>
    <w:rsid w:val="003416DA"/>
    <w:rsid w:val="00341915"/>
    <w:rsid w:val="0034201F"/>
    <w:rsid w:val="003421A3"/>
    <w:rsid w:val="00342F9B"/>
    <w:rsid w:val="0034318C"/>
    <w:rsid w:val="0034322E"/>
    <w:rsid w:val="003436CE"/>
    <w:rsid w:val="00343E63"/>
    <w:rsid w:val="00344431"/>
    <w:rsid w:val="0034470C"/>
    <w:rsid w:val="003447AE"/>
    <w:rsid w:val="00344F3B"/>
    <w:rsid w:val="00345015"/>
    <w:rsid w:val="003452F6"/>
    <w:rsid w:val="00345680"/>
    <w:rsid w:val="0034599B"/>
    <w:rsid w:val="00346905"/>
    <w:rsid w:val="00346FA9"/>
    <w:rsid w:val="003470DE"/>
    <w:rsid w:val="0034790A"/>
    <w:rsid w:val="00347A9B"/>
    <w:rsid w:val="00347EA1"/>
    <w:rsid w:val="00350690"/>
    <w:rsid w:val="00350818"/>
    <w:rsid w:val="003508D5"/>
    <w:rsid w:val="00350BF8"/>
    <w:rsid w:val="00350E83"/>
    <w:rsid w:val="00351157"/>
    <w:rsid w:val="003515C0"/>
    <w:rsid w:val="003515EC"/>
    <w:rsid w:val="003521D8"/>
    <w:rsid w:val="00352324"/>
    <w:rsid w:val="0035232D"/>
    <w:rsid w:val="00352375"/>
    <w:rsid w:val="003523D0"/>
    <w:rsid w:val="003524C4"/>
    <w:rsid w:val="00352DD0"/>
    <w:rsid w:val="00352EB7"/>
    <w:rsid w:val="00353155"/>
    <w:rsid w:val="00353CD4"/>
    <w:rsid w:val="00353FB1"/>
    <w:rsid w:val="0035402D"/>
    <w:rsid w:val="00354594"/>
    <w:rsid w:val="00354A93"/>
    <w:rsid w:val="00354FE5"/>
    <w:rsid w:val="00355067"/>
    <w:rsid w:val="003556AD"/>
    <w:rsid w:val="00355795"/>
    <w:rsid w:val="003559D0"/>
    <w:rsid w:val="00355B23"/>
    <w:rsid w:val="00355E11"/>
    <w:rsid w:val="00356053"/>
    <w:rsid w:val="00356207"/>
    <w:rsid w:val="00356564"/>
    <w:rsid w:val="0035726B"/>
    <w:rsid w:val="003573B6"/>
    <w:rsid w:val="00357893"/>
    <w:rsid w:val="00357E76"/>
    <w:rsid w:val="00360276"/>
    <w:rsid w:val="00360D2B"/>
    <w:rsid w:val="00361014"/>
    <w:rsid w:val="00361984"/>
    <w:rsid w:val="00361A7B"/>
    <w:rsid w:val="00362286"/>
    <w:rsid w:val="00362365"/>
    <w:rsid w:val="003626E8"/>
    <w:rsid w:val="003629D0"/>
    <w:rsid w:val="00362DD1"/>
    <w:rsid w:val="00363294"/>
    <w:rsid w:val="003632AC"/>
    <w:rsid w:val="0036343C"/>
    <w:rsid w:val="003635E7"/>
    <w:rsid w:val="00363658"/>
    <w:rsid w:val="003636B8"/>
    <w:rsid w:val="00363718"/>
    <w:rsid w:val="00363832"/>
    <w:rsid w:val="00363C35"/>
    <w:rsid w:val="00363CA5"/>
    <w:rsid w:val="00363D4A"/>
    <w:rsid w:val="00363E98"/>
    <w:rsid w:val="00364288"/>
    <w:rsid w:val="003643A5"/>
    <w:rsid w:val="0036453D"/>
    <w:rsid w:val="003649CB"/>
    <w:rsid w:val="00364B64"/>
    <w:rsid w:val="00364C65"/>
    <w:rsid w:val="003650FF"/>
    <w:rsid w:val="00365119"/>
    <w:rsid w:val="00365267"/>
    <w:rsid w:val="003655F7"/>
    <w:rsid w:val="0036574E"/>
    <w:rsid w:val="00365D55"/>
    <w:rsid w:val="00365DF0"/>
    <w:rsid w:val="00366A72"/>
    <w:rsid w:val="00366F80"/>
    <w:rsid w:val="003676FE"/>
    <w:rsid w:val="00367B3A"/>
    <w:rsid w:val="00367D9C"/>
    <w:rsid w:val="0037026B"/>
    <w:rsid w:val="003704A2"/>
    <w:rsid w:val="00370700"/>
    <w:rsid w:val="003707E9"/>
    <w:rsid w:val="00370900"/>
    <w:rsid w:val="00370F09"/>
    <w:rsid w:val="00371444"/>
    <w:rsid w:val="00371750"/>
    <w:rsid w:val="003717BD"/>
    <w:rsid w:val="0037244A"/>
    <w:rsid w:val="0037345E"/>
    <w:rsid w:val="00373843"/>
    <w:rsid w:val="00373CC8"/>
    <w:rsid w:val="00373EA3"/>
    <w:rsid w:val="003740F5"/>
    <w:rsid w:val="003741CB"/>
    <w:rsid w:val="00374517"/>
    <w:rsid w:val="003745FD"/>
    <w:rsid w:val="003747A0"/>
    <w:rsid w:val="00374E3B"/>
    <w:rsid w:val="00375918"/>
    <w:rsid w:val="00375FFC"/>
    <w:rsid w:val="003760CE"/>
    <w:rsid w:val="00376329"/>
    <w:rsid w:val="00376432"/>
    <w:rsid w:val="003767CF"/>
    <w:rsid w:val="003769C4"/>
    <w:rsid w:val="00376A8C"/>
    <w:rsid w:val="00376EFE"/>
    <w:rsid w:val="00377028"/>
    <w:rsid w:val="00377065"/>
    <w:rsid w:val="003777C3"/>
    <w:rsid w:val="00380503"/>
    <w:rsid w:val="00381E13"/>
    <w:rsid w:val="00382F30"/>
    <w:rsid w:val="00382F8A"/>
    <w:rsid w:val="00383679"/>
    <w:rsid w:val="0038461C"/>
    <w:rsid w:val="00384891"/>
    <w:rsid w:val="00384EA5"/>
    <w:rsid w:val="00385545"/>
    <w:rsid w:val="0038599B"/>
    <w:rsid w:val="00385CE2"/>
    <w:rsid w:val="00385D7D"/>
    <w:rsid w:val="00386159"/>
    <w:rsid w:val="00386225"/>
    <w:rsid w:val="0038651D"/>
    <w:rsid w:val="00387245"/>
    <w:rsid w:val="003872C1"/>
    <w:rsid w:val="003875B9"/>
    <w:rsid w:val="00387A4A"/>
    <w:rsid w:val="00387D46"/>
    <w:rsid w:val="00387D50"/>
    <w:rsid w:val="00390442"/>
    <w:rsid w:val="003906F4"/>
    <w:rsid w:val="00390855"/>
    <w:rsid w:val="003912D8"/>
    <w:rsid w:val="00391E19"/>
    <w:rsid w:val="0039234D"/>
    <w:rsid w:val="00392502"/>
    <w:rsid w:val="00392753"/>
    <w:rsid w:val="00392AA0"/>
    <w:rsid w:val="003934F1"/>
    <w:rsid w:val="003937EB"/>
    <w:rsid w:val="00393C71"/>
    <w:rsid w:val="003940B8"/>
    <w:rsid w:val="00394239"/>
    <w:rsid w:val="00394490"/>
    <w:rsid w:val="003945F0"/>
    <w:rsid w:val="003947C3"/>
    <w:rsid w:val="00394A4F"/>
    <w:rsid w:val="00394AFA"/>
    <w:rsid w:val="00395209"/>
    <w:rsid w:val="0039543B"/>
    <w:rsid w:val="00395674"/>
    <w:rsid w:val="00395679"/>
    <w:rsid w:val="0039596B"/>
    <w:rsid w:val="003959FB"/>
    <w:rsid w:val="00395D08"/>
    <w:rsid w:val="003977B8"/>
    <w:rsid w:val="003978C0"/>
    <w:rsid w:val="00397904"/>
    <w:rsid w:val="00397ABD"/>
    <w:rsid w:val="00397D4F"/>
    <w:rsid w:val="003A007C"/>
    <w:rsid w:val="003A0206"/>
    <w:rsid w:val="003A041B"/>
    <w:rsid w:val="003A107E"/>
    <w:rsid w:val="003A1791"/>
    <w:rsid w:val="003A1930"/>
    <w:rsid w:val="003A198B"/>
    <w:rsid w:val="003A19E0"/>
    <w:rsid w:val="003A1D79"/>
    <w:rsid w:val="003A1E3B"/>
    <w:rsid w:val="003A2886"/>
    <w:rsid w:val="003A2D35"/>
    <w:rsid w:val="003A2D73"/>
    <w:rsid w:val="003A2F7F"/>
    <w:rsid w:val="003A3221"/>
    <w:rsid w:val="003A33A1"/>
    <w:rsid w:val="003A37BF"/>
    <w:rsid w:val="003A3A3C"/>
    <w:rsid w:val="003A3CF5"/>
    <w:rsid w:val="003A3EEE"/>
    <w:rsid w:val="003A452C"/>
    <w:rsid w:val="003A4DB8"/>
    <w:rsid w:val="003A5A99"/>
    <w:rsid w:val="003A5BFB"/>
    <w:rsid w:val="003A6460"/>
    <w:rsid w:val="003A68C2"/>
    <w:rsid w:val="003A6CD2"/>
    <w:rsid w:val="003A6DDC"/>
    <w:rsid w:val="003A6F74"/>
    <w:rsid w:val="003A6FBB"/>
    <w:rsid w:val="003A76AD"/>
    <w:rsid w:val="003A7A52"/>
    <w:rsid w:val="003A7A82"/>
    <w:rsid w:val="003A7D62"/>
    <w:rsid w:val="003A7E26"/>
    <w:rsid w:val="003B02E6"/>
    <w:rsid w:val="003B078F"/>
    <w:rsid w:val="003B07B1"/>
    <w:rsid w:val="003B0A5E"/>
    <w:rsid w:val="003B0F90"/>
    <w:rsid w:val="003B1162"/>
    <w:rsid w:val="003B140E"/>
    <w:rsid w:val="003B1453"/>
    <w:rsid w:val="003B190E"/>
    <w:rsid w:val="003B195B"/>
    <w:rsid w:val="003B1C4E"/>
    <w:rsid w:val="003B1C82"/>
    <w:rsid w:val="003B1D4A"/>
    <w:rsid w:val="003B1FCC"/>
    <w:rsid w:val="003B2255"/>
    <w:rsid w:val="003B296D"/>
    <w:rsid w:val="003B340E"/>
    <w:rsid w:val="003B36B7"/>
    <w:rsid w:val="003B38C4"/>
    <w:rsid w:val="003B42CE"/>
    <w:rsid w:val="003B471C"/>
    <w:rsid w:val="003B4A49"/>
    <w:rsid w:val="003B51C0"/>
    <w:rsid w:val="003B5299"/>
    <w:rsid w:val="003B5544"/>
    <w:rsid w:val="003B55DD"/>
    <w:rsid w:val="003B55EC"/>
    <w:rsid w:val="003B5A6A"/>
    <w:rsid w:val="003B63F7"/>
    <w:rsid w:val="003B65BF"/>
    <w:rsid w:val="003B67FE"/>
    <w:rsid w:val="003B6D27"/>
    <w:rsid w:val="003B7784"/>
    <w:rsid w:val="003C0060"/>
    <w:rsid w:val="003C040F"/>
    <w:rsid w:val="003C0483"/>
    <w:rsid w:val="003C09EB"/>
    <w:rsid w:val="003C0F07"/>
    <w:rsid w:val="003C12BD"/>
    <w:rsid w:val="003C140C"/>
    <w:rsid w:val="003C1B3F"/>
    <w:rsid w:val="003C1C86"/>
    <w:rsid w:val="003C1FA5"/>
    <w:rsid w:val="003C23A0"/>
    <w:rsid w:val="003C2646"/>
    <w:rsid w:val="003C26CA"/>
    <w:rsid w:val="003C305C"/>
    <w:rsid w:val="003C3446"/>
    <w:rsid w:val="003C3564"/>
    <w:rsid w:val="003C3799"/>
    <w:rsid w:val="003C390E"/>
    <w:rsid w:val="003C3B0D"/>
    <w:rsid w:val="003C4378"/>
    <w:rsid w:val="003C4AF6"/>
    <w:rsid w:val="003C5048"/>
    <w:rsid w:val="003C60D6"/>
    <w:rsid w:val="003C62A4"/>
    <w:rsid w:val="003C64DD"/>
    <w:rsid w:val="003C686C"/>
    <w:rsid w:val="003C6A1F"/>
    <w:rsid w:val="003C6A74"/>
    <w:rsid w:val="003C70A8"/>
    <w:rsid w:val="003C7167"/>
    <w:rsid w:val="003C74E2"/>
    <w:rsid w:val="003C7D91"/>
    <w:rsid w:val="003C7DB4"/>
    <w:rsid w:val="003D00DB"/>
    <w:rsid w:val="003D0355"/>
    <w:rsid w:val="003D056C"/>
    <w:rsid w:val="003D05A4"/>
    <w:rsid w:val="003D0A69"/>
    <w:rsid w:val="003D0D0D"/>
    <w:rsid w:val="003D1869"/>
    <w:rsid w:val="003D1DE9"/>
    <w:rsid w:val="003D204C"/>
    <w:rsid w:val="003D208F"/>
    <w:rsid w:val="003D2E44"/>
    <w:rsid w:val="003D3185"/>
    <w:rsid w:val="003D3446"/>
    <w:rsid w:val="003D3AA9"/>
    <w:rsid w:val="003D3CA6"/>
    <w:rsid w:val="003D3CFD"/>
    <w:rsid w:val="003D3E4E"/>
    <w:rsid w:val="003D472E"/>
    <w:rsid w:val="003D51EB"/>
    <w:rsid w:val="003D57CE"/>
    <w:rsid w:val="003D57EB"/>
    <w:rsid w:val="003D5974"/>
    <w:rsid w:val="003D5D96"/>
    <w:rsid w:val="003D63B4"/>
    <w:rsid w:val="003D64DF"/>
    <w:rsid w:val="003D704C"/>
    <w:rsid w:val="003D733C"/>
    <w:rsid w:val="003D754B"/>
    <w:rsid w:val="003D767D"/>
    <w:rsid w:val="003D76CE"/>
    <w:rsid w:val="003D7928"/>
    <w:rsid w:val="003D79F8"/>
    <w:rsid w:val="003E03D8"/>
    <w:rsid w:val="003E0437"/>
    <w:rsid w:val="003E04FD"/>
    <w:rsid w:val="003E0658"/>
    <w:rsid w:val="003E0D2B"/>
    <w:rsid w:val="003E12A3"/>
    <w:rsid w:val="003E1463"/>
    <w:rsid w:val="003E14C0"/>
    <w:rsid w:val="003E1A2C"/>
    <w:rsid w:val="003E1A5A"/>
    <w:rsid w:val="003E1E79"/>
    <w:rsid w:val="003E1F7A"/>
    <w:rsid w:val="003E215E"/>
    <w:rsid w:val="003E228D"/>
    <w:rsid w:val="003E2404"/>
    <w:rsid w:val="003E26A9"/>
    <w:rsid w:val="003E2845"/>
    <w:rsid w:val="003E2EAD"/>
    <w:rsid w:val="003E2EE3"/>
    <w:rsid w:val="003E2FCA"/>
    <w:rsid w:val="003E3235"/>
    <w:rsid w:val="003E352B"/>
    <w:rsid w:val="003E4133"/>
    <w:rsid w:val="003E4753"/>
    <w:rsid w:val="003E4A9B"/>
    <w:rsid w:val="003E4AF2"/>
    <w:rsid w:val="003E4F1B"/>
    <w:rsid w:val="003E5117"/>
    <w:rsid w:val="003E5901"/>
    <w:rsid w:val="003E5F2A"/>
    <w:rsid w:val="003E620B"/>
    <w:rsid w:val="003E6358"/>
    <w:rsid w:val="003E653D"/>
    <w:rsid w:val="003E65B8"/>
    <w:rsid w:val="003E687A"/>
    <w:rsid w:val="003E6A9E"/>
    <w:rsid w:val="003E6E43"/>
    <w:rsid w:val="003E6E4D"/>
    <w:rsid w:val="003E6FBD"/>
    <w:rsid w:val="003E7210"/>
    <w:rsid w:val="003E7A58"/>
    <w:rsid w:val="003E7F29"/>
    <w:rsid w:val="003F0978"/>
    <w:rsid w:val="003F0B71"/>
    <w:rsid w:val="003F0BC7"/>
    <w:rsid w:val="003F115D"/>
    <w:rsid w:val="003F17A9"/>
    <w:rsid w:val="003F1A73"/>
    <w:rsid w:val="003F1F8C"/>
    <w:rsid w:val="003F21D2"/>
    <w:rsid w:val="003F2360"/>
    <w:rsid w:val="003F23E1"/>
    <w:rsid w:val="003F283A"/>
    <w:rsid w:val="003F2864"/>
    <w:rsid w:val="003F2A7C"/>
    <w:rsid w:val="003F369D"/>
    <w:rsid w:val="003F36E3"/>
    <w:rsid w:val="003F4ECC"/>
    <w:rsid w:val="003F53BA"/>
    <w:rsid w:val="003F5525"/>
    <w:rsid w:val="003F6036"/>
    <w:rsid w:val="003F6342"/>
    <w:rsid w:val="003F6756"/>
    <w:rsid w:val="003F699B"/>
    <w:rsid w:val="003F6D8E"/>
    <w:rsid w:val="003F70D2"/>
    <w:rsid w:val="003F716E"/>
    <w:rsid w:val="003F73FE"/>
    <w:rsid w:val="003F7402"/>
    <w:rsid w:val="003F749A"/>
    <w:rsid w:val="0040040E"/>
    <w:rsid w:val="004005B9"/>
    <w:rsid w:val="004007B3"/>
    <w:rsid w:val="00400C86"/>
    <w:rsid w:val="00401197"/>
    <w:rsid w:val="0040132A"/>
    <w:rsid w:val="00401813"/>
    <w:rsid w:val="0040181A"/>
    <w:rsid w:val="00401D01"/>
    <w:rsid w:val="00401E79"/>
    <w:rsid w:val="00401ED0"/>
    <w:rsid w:val="0040239F"/>
    <w:rsid w:val="00402479"/>
    <w:rsid w:val="00402554"/>
    <w:rsid w:val="0040276A"/>
    <w:rsid w:val="00402839"/>
    <w:rsid w:val="004028C8"/>
    <w:rsid w:val="00402BC9"/>
    <w:rsid w:val="004030B7"/>
    <w:rsid w:val="00403E77"/>
    <w:rsid w:val="00403EF5"/>
    <w:rsid w:val="00403F9C"/>
    <w:rsid w:val="00404392"/>
    <w:rsid w:val="004044AB"/>
    <w:rsid w:val="00405370"/>
    <w:rsid w:val="004055C2"/>
    <w:rsid w:val="004056BB"/>
    <w:rsid w:val="004057AA"/>
    <w:rsid w:val="004059B1"/>
    <w:rsid w:val="00405B38"/>
    <w:rsid w:val="00405F6D"/>
    <w:rsid w:val="00405FA1"/>
    <w:rsid w:val="00406473"/>
    <w:rsid w:val="0040650B"/>
    <w:rsid w:val="00406818"/>
    <w:rsid w:val="00406BE0"/>
    <w:rsid w:val="00407395"/>
    <w:rsid w:val="00407660"/>
    <w:rsid w:val="004076BC"/>
    <w:rsid w:val="00407A88"/>
    <w:rsid w:val="004101D5"/>
    <w:rsid w:val="0041052C"/>
    <w:rsid w:val="00410570"/>
    <w:rsid w:val="00410A48"/>
    <w:rsid w:val="0041123E"/>
    <w:rsid w:val="00411446"/>
    <w:rsid w:val="00411971"/>
    <w:rsid w:val="0041211E"/>
    <w:rsid w:val="004122CE"/>
    <w:rsid w:val="00412348"/>
    <w:rsid w:val="0041316C"/>
    <w:rsid w:val="00413343"/>
    <w:rsid w:val="00413430"/>
    <w:rsid w:val="00413F08"/>
    <w:rsid w:val="004145B1"/>
    <w:rsid w:val="0041472E"/>
    <w:rsid w:val="004147D4"/>
    <w:rsid w:val="00415047"/>
    <w:rsid w:val="00415059"/>
    <w:rsid w:val="004152CB"/>
    <w:rsid w:val="0041541C"/>
    <w:rsid w:val="004159DC"/>
    <w:rsid w:val="00415B36"/>
    <w:rsid w:val="004164B0"/>
    <w:rsid w:val="00416574"/>
    <w:rsid w:val="00416702"/>
    <w:rsid w:val="004169FD"/>
    <w:rsid w:val="00416F92"/>
    <w:rsid w:val="00417512"/>
    <w:rsid w:val="00417530"/>
    <w:rsid w:val="004178D5"/>
    <w:rsid w:val="00417B0B"/>
    <w:rsid w:val="00420D19"/>
    <w:rsid w:val="0042106D"/>
    <w:rsid w:val="004211B9"/>
    <w:rsid w:val="004214D5"/>
    <w:rsid w:val="004219FD"/>
    <w:rsid w:val="004226BC"/>
    <w:rsid w:val="00422806"/>
    <w:rsid w:val="00422E9D"/>
    <w:rsid w:val="004233D8"/>
    <w:rsid w:val="004236B3"/>
    <w:rsid w:val="00423854"/>
    <w:rsid w:val="00423B89"/>
    <w:rsid w:val="00423EBC"/>
    <w:rsid w:val="004249D5"/>
    <w:rsid w:val="00424B07"/>
    <w:rsid w:val="00424E3F"/>
    <w:rsid w:val="0042504C"/>
    <w:rsid w:val="004253E5"/>
    <w:rsid w:val="00425403"/>
    <w:rsid w:val="004257D5"/>
    <w:rsid w:val="004258E6"/>
    <w:rsid w:val="00425A2E"/>
    <w:rsid w:val="004261F8"/>
    <w:rsid w:val="00426205"/>
    <w:rsid w:val="004266A6"/>
    <w:rsid w:val="00426D4E"/>
    <w:rsid w:val="00426FDA"/>
    <w:rsid w:val="00427006"/>
    <w:rsid w:val="004270AD"/>
    <w:rsid w:val="004274E8"/>
    <w:rsid w:val="00427D71"/>
    <w:rsid w:val="004306B5"/>
    <w:rsid w:val="00430950"/>
    <w:rsid w:val="00430DF8"/>
    <w:rsid w:val="00430E39"/>
    <w:rsid w:val="00431581"/>
    <w:rsid w:val="00431BF7"/>
    <w:rsid w:val="00431E63"/>
    <w:rsid w:val="004322A7"/>
    <w:rsid w:val="00432E8E"/>
    <w:rsid w:val="00432F1D"/>
    <w:rsid w:val="00432F27"/>
    <w:rsid w:val="00433AB0"/>
    <w:rsid w:val="00433B57"/>
    <w:rsid w:val="004342E5"/>
    <w:rsid w:val="00434610"/>
    <w:rsid w:val="00435272"/>
    <w:rsid w:val="004354AB"/>
    <w:rsid w:val="0043555A"/>
    <w:rsid w:val="00435CE6"/>
    <w:rsid w:val="004364E9"/>
    <w:rsid w:val="004365B0"/>
    <w:rsid w:val="00436639"/>
    <w:rsid w:val="004366BC"/>
    <w:rsid w:val="0043672A"/>
    <w:rsid w:val="004368B5"/>
    <w:rsid w:val="004369E3"/>
    <w:rsid w:val="00437293"/>
    <w:rsid w:val="00437337"/>
    <w:rsid w:val="00437C2F"/>
    <w:rsid w:val="00437DBA"/>
    <w:rsid w:val="004403B6"/>
    <w:rsid w:val="00440639"/>
    <w:rsid w:val="004406B1"/>
    <w:rsid w:val="00440CE1"/>
    <w:rsid w:val="00440E6C"/>
    <w:rsid w:val="00441175"/>
    <w:rsid w:val="004413C3"/>
    <w:rsid w:val="00441839"/>
    <w:rsid w:val="00442222"/>
    <w:rsid w:val="004422EF"/>
    <w:rsid w:val="00442664"/>
    <w:rsid w:val="00442861"/>
    <w:rsid w:val="00442E16"/>
    <w:rsid w:val="00442E3B"/>
    <w:rsid w:val="00442F94"/>
    <w:rsid w:val="004441D4"/>
    <w:rsid w:val="004445C3"/>
    <w:rsid w:val="004448F4"/>
    <w:rsid w:val="00444E65"/>
    <w:rsid w:val="00444EA5"/>
    <w:rsid w:val="00444FE2"/>
    <w:rsid w:val="0044551C"/>
    <w:rsid w:val="00445810"/>
    <w:rsid w:val="00445BB3"/>
    <w:rsid w:val="00446014"/>
    <w:rsid w:val="00446223"/>
    <w:rsid w:val="00446397"/>
    <w:rsid w:val="004467D4"/>
    <w:rsid w:val="00446A80"/>
    <w:rsid w:val="00446EA0"/>
    <w:rsid w:val="00446F67"/>
    <w:rsid w:val="00447194"/>
    <w:rsid w:val="00447595"/>
    <w:rsid w:val="00447BEF"/>
    <w:rsid w:val="0045026B"/>
    <w:rsid w:val="004509E2"/>
    <w:rsid w:val="0045108B"/>
    <w:rsid w:val="00451354"/>
    <w:rsid w:val="00451795"/>
    <w:rsid w:val="00451801"/>
    <w:rsid w:val="00451A68"/>
    <w:rsid w:val="00451FF5"/>
    <w:rsid w:val="00452116"/>
    <w:rsid w:val="00452184"/>
    <w:rsid w:val="00452264"/>
    <w:rsid w:val="004523B9"/>
    <w:rsid w:val="004523E1"/>
    <w:rsid w:val="004526F3"/>
    <w:rsid w:val="00452C83"/>
    <w:rsid w:val="00453AAC"/>
    <w:rsid w:val="00453BAA"/>
    <w:rsid w:val="004543DE"/>
    <w:rsid w:val="0045442B"/>
    <w:rsid w:val="004546EF"/>
    <w:rsid w:val="0045477E"/>
    <w:rsid w:val="00454812"/>
    <w:rsid w:val="00454B91"/>
    <w:rsid w:val="00454D0A"/>
    <w:rsid w:val="00454EF6"/>
    <w:rsid w:val="00455420"/>
    <w:rsid w:val="004559E5"/>
    <w:rsid w:val="00455C12"/>
    <w:rsid w:val="00456030"/>
    <w:rsid w:val="004563FE"/>
    <w:rsid w:val="00456526"/>
    <w:rsid w:val="00456AAF"/>
    <w:rsid w:val="00456BFE"/>
    <w:rsid w:val="00457173"/>
    <w:rsid w:val="004572A3"/>
    <w:rsid w:val="00457842"/>
    <w:rsid w:val="00457ADC"/>
    <w:rsid w:val="00457D78"/>
    <w:rsid w:val="00457E58"/>
    <w:rsid w:val="00457E9F"/>
    <w:rsid w:val="0046086C"/>
    <w:rsid w:val="00460983"/>
    <w:rsid w:val="004614FC"/>
    <w:rsid w:val="0046204D"/>
    <w:rsid w:val="004622E3"/>
    <w:rsid w:val="00462567"/>
    <w:rsid w:val="00462B3A"/>
    <w:rsid w:val="00462B42"/>
    <w:rsid w:val="00462B92"/>
    <w:rsid w:val="00463ABC"/>
    <w:rsid w:val="004649EF"/>
    <w:rsid w:val="00464B59"/>
    <w:rsid w:val="0046511E"/>
    <w:rsid w:val="00465DE0"/>
    <w:rsid w:val="004661E1"/>
    <w:rsid w:val="00466598"/>
    <w:rsid w:val="00466621"/>
    <w:rsid w:val="00466BE1"/>
    <w:rsid w:val="00466F75"/>
    <w:rsid w:val="004671F2"/>
    <w:rsid w:val="0046777A"/>
    <w:rsid w:val="00467DC1"/>
    <w:rsid w:val="00467E6E"/>
    <w:rsid w:val="0047014B"/>
    <w:rsid w:val="00470600"/>
    <w:rsid w:val="004706E6"/>
    <w:rsid w:val="00470BBB"/>
    <w:rsid w:val="00470DBA"/>
    <w:rsid w:val="00471017"/>
    <w:rsid w:val="004714C2"/>
    <w:rsid w:val="0047177C"/>
    <w:rsid w:val="00471D3E"/>
    <w:rsid w:val="00472706"/>
    <w:rsid w:val="00472BE9"/>
    <w:rsid w:val="004734CA"/>
    <w:rsid w:val="00473769"/>
    <w:rsid w:val="00473853"/>
    <w:rsid w:val="00473886"/>
    <w:rsid w:val="00473B1F"/>
    <w:rsid w:val="00473D92"/>
    <w:rsid w:val="00474173"/>
    <w:rsid w:val="004746F9"/>
    <w:rsid w:val="0047484B"/>
    <w:rsid w:val="00474BE5"/>
    <w:rsid w:val="00474CC8"/>
    <w:rsid w:val="00475406"/>
    <w:rsid w:val="004755B3"/>
    <w:rsid w:val="00475662"/>
    <w:rsid w:val="00475BAA"/>
    <w:rsid w:val="00475EE2"/>
    <w:rsid w:val="00476BE4"/>
    <w:rsid w:val="00476FE8"/>
    <w:rsid w:val="0047718A"/>
    <w:rsid w:val="004772E1"/>
    <w:rsid w:val="004779F4"/>
    <w:rsid w:val="00477E98"/>
    <w:rsid w:val="00480738"/>
    <w:rsid w:val="00481962"/>
    <w:rsid w:val="00481B96"/>
    <w:rsid w:val="0048205E"/>
    <w:rsid w:val="0048276E"/>
    <w:rsid w:val="00482F37"/>
    <w:rsid w:val="004830ED"/>
    <w:rsid w:val="00483111"/>
    <w:rsid w:val="00483308"/>
    <w:rsid w:val="00483317"/>
    <w:rsid w:val="00484093"/>
    <w:rsid w:val="00484246"/>
    <w:rsid w:val="00484628"/>
    <w:rsid w:val="00484DDF"/>
    <w:rsid w:val="0048518F"/>
    <w:rsid w:val="004851B8"/>
    <w:rsid w:val="0048594C"/>
    <w:rsid w:val="00485964"/>
    <w:rsid w:val="00485B4E"/>
    <w:rsid w:val="00485C16"/>
    <w:rsid w:val="00486093"/>
    <w:rsid w:val="004862E2"/>
    <w:rsid w:val="00486330"/>
    <w:rsid w:val="004863C8"/>
    <w:rsid w:val="00486405"/>
    <w:rsid w:val="004865B5"/>
    <w:rsid w:val="00486B89"/>
    <w:rsid w:val="0048790E"/>
    <w:rsid w:val="00487BF2"/>
    <w:rsid w:val="00487C5F"/>
    <w:rsid w:val="00487CCB"/>
    <w:rsid w:val="00487D94"/>
    <w:rsid w:val="004901E1"/>
    <w:rsid w:val="00490393"/>
    <w:rsid w:val="00490491"/>
    <w:rsid w:val="00490585"/>
    <w:rsid w:val="00490FD6"/>
    <w:rsid w:val="0049123D"/>
    <w:rsid w:val="00491EBA"/>
    <w:rsid w:val="00492C8B"/>
    <w:rsid w:val="00493579"/>
    <w:rsid w:val="0049383B"/>
    <w:rsid w:val="00494416"/>
    <w:rsid w:val="004947CC"/>
    <w:rsid w:val="00494BD3"/>
    <w:rsid w:val="004956C8"/>
    <w:rsid w:val="00495EFD"/>
    <w:rsid w:val="0049627B"/>
    <w:rsid w:val="00496560"/>
    <w:rsid w:val="00496A59"/>
    <w:rsid w:val="00496BC7"/>
    <w:rsid w:val="004971E4"/>
    <w:rsid w:val="004977F9"/>
    <w:rsid w:val="00497C4D"/>
    <w:rsid w:val="00497DD2"/>
    <w:rsid w:val="004A119A"/>
    <w:rsid w:val="004A11FF"/>
    <w:rsid w:val="004A1D38"/>
    <w:rsid w:val="004A20C6"/>
    <w:rsid w:val="004A2115"/>
    <w:rsid w:val="004A2211"/>
    <w:rsid w:val="004A26FF"/>
    <w:rsid w:val="004A2E0D"/>
    <w:rsid w:val="004A2F01"/>
    <w:rsid w:val="004A3080"/>
    <w:rsid w:val="004A38D0"/>
    <w:rsid w:val="004A399A"/>
    <w:rsid w:val="004A39BD"/>
    <w:rsid w:val="004A3A17"/>
    <w:rsid w:val="004A3AFE"/>
    <w:rsid w:val="004A3F0A"/>
    <w:rsid w:val="004A4225"/>
    <w:rsid w:val="004A4577"/>
    <w:rsid w:val="004A46D6"/>
    <w:rsid w:val="004A4F43"/>
    <w:rsid w:val="004A4FAF"/>
    <w:rsid w:val="004A502E"/>
    <w:rsid w:val="004A53C8"/>
    <w:rsid w:val="004A5488"/>
    <w:rsid w:val="004A5DC7"/>
    <w:rsid w:val="004A629B"/>
    <w:rsid w:val="004A63BB"/>
    <w:rsid w:val="004A6551"/>
    <w:rsid w:val="004A7019"/>
    <w:rsid w:val="004A71F6"/>
    <w:rsid w:val="004A7263"/>
    <w:rsid w:val="004A78BD"/>
    <w:rsid w:val="004A7DD0"/>
    <w:rsid w:val="004B037F"/>
    <w:rsid w:val="004B0D70"/>
    <w:rsid w:val="004B0FB6"/>
    <w:rsid w:val="004B124D"/>
    <w:rsid w:val="004B1250"/>
    <w:rsid w:val="004B1733"/>
    <w:rsid w:val="004B187E"/>
    <w:rsid w:val="004B26B0"/>
    <w:rsid w:val="004B26E2"/>
    <w:rsid w:val="004B3499"/>
    <w:rsid w:val="004B36C2"/>
    <w:rsid w:val="004B42CB"/>
    <w:rsid w:val="004B4DCB"/>
    <w:rsid w:val="004B5115"/>
    <w:rsid w:val="004B5535"/>
    <w:rsid w:val="004B5685"/>
    <w:rsid w:val="004B5825"/>
    <w:rsid w:val="004B5BA1"/>
    <w:rsid w:val="004B633D"/>
    <w:rsid w:val="004B6612"/>
    <w:rsid w:val="004B729F"/>
    <w:rsid w:val="004C0024"/>
    <w:rsid w:val="004C01F5"/>
    <w:rsid w:val="004C093C"/>
    <w:rsid w:val="004C0EAE"/>
    <w:rsid w:val="004C2516"/>
    <w:rsid w:val="004C2585"/>
    <w:rsid w:val="004C2763"/>
    <w:rsid w:val="004C2C90"/>
    <w:rsid w:val="004C2EB0"/>
    <w:rsid w:val="004C369E"/>
    <w:rsid w:val="004C41C7"/>
    <w:rsid w:val="004C4B01"/>
    <w:rsid w:val="004C4FB1"/>
    <w:rsid w:val="004C5F12"/>
    <w:rsid w:val="004C62D5"/>
    <w:rsid w:val="004C6375"/>
    <w:rsid w:val="004C6602"/>
    <w:rsid w:val="004C6A87"/>
    <w:rsid w:val="004C749F"/>
    <w:rsid w:val="004C7EF4"/>
    <w:rsid w:val="004D0288"/>
    <w:rsid w:val="004D0DF9"/>
    <w:rsid w:val="004D12C5"/>
    <w:rsid w:val="004D1516"/>
    <w:rsid w:val="004D1719"/>
    <w:rsid w:val="004D188B"/>
    <w:rsid w:val="004D25C6"/>
    <w:rsid w:val="004D25E8"/>
    <w:rsid w:val="004D2802"/>
    <w:rsid w:val="004D2EF5"/>
    <w:rsid w:val="004D34AA"/>
    <w:rsid w:val="004D34DD"/>
    <w:rsid w:val="004D361A"/>
    <w:rsid w:val="004D3951"/>
    <w:rsid w:val="004D3A25"/>
    <w:rsid w:val="004D3A80"/>
    <w:rsid w:val="004D4100"/>
    <w:rsid w:val="004D48DB"/>
    <w:rsid w:val="004D5207"/>
    <w:rsid w:val="004D5465"/>
    <w:rsid w:val="004D54D7"/>
    <w:rsid w:val="004D5DDC"/>
    <w:rsid w:val="004D61AE"/>
    <w:rsid w:val="004D682A"/>
    <w:rsid w:val="004D6986"/>
    <w:rsid w:val="004D7329"/>
    <w:rsid w:val="004D76FF"/>
    <w:rsid w:val="004D77BE"/>
    <w:rsid w:val="004D79BB"/>
    <w:rsid w:val="004E0043"/>
    <w:rsid w:val="004E00C7"/>
    <w:rsid w:val="004E0692"/>
    <w:rsid w:val="004E08FC"/>
    <w:rsid w:val="004E13CE"/>
    <w:rsid w:val="004E1872"/>
    <w:rsid w:val="004E1A0C"/>
    <w:rsid w:val="004E1B73"/>
    <w:rsid w:val="004E20FF"/>
    <w:rsid w:val="004E2C0A"/>
    <w:rsid w:val="004E2E87"/>
    <w:rsid w:val="004E3141"/>
    <w:rsid w:val="004E3210"/>
    <w:rsid w:val="004E3387"/>
    <w:rsid w:val="004E3779"/>
    <w:rsid w:val="004E443F"/>
    <w:rsid w:val="004E4527"/>
    <w:rsid w:val="004E4803"/>
    <w:rsid w:val="004E5106"/>
    <w:rsid w:val="004E59E7"/>
    <w:rsid w:val="004E5AD9"/>
    <w:rsid w:val="004E6352"/>
    <w:rsid w:val="004E64AC"/>
    <w:rsid w:val="004E6520"/>
    <w:rsid w:val="004E6817"/>
    <w:rsid w:val="004E6A03"/>
    <w:rsid w:val="004E6A59"/>
    <w:rsid w:val="004E6C58"/>
    <w:rsid w:val="004E7065"/>
    <w:rsid w:val="004E76EF"/>
    <w:rsid w:val="004E7862"/>
    <w:rsid w:val="004E7A3B"/>
    <w:rsid w:val="004E7B90"/>
    <w:rsid w:val="004E7B92"/>
    <w:rsid w:val="004E7FC6"/>
    <w:rsid w:val="004F013F"/>
    <w:rsid w:val="004F02B8"/>
    <w:rsid w:val="004F0346"/>
    <w:rsid w:val="004F06D1"/>
    <w:rsid w:val="004F07A6"/>
    <w:rsid w:val="004F07CB"/>
    <w:rsid w:val="004F07F1"/>
    <w:rsid w:val="004F0C28"/>
    <w:rsid w:val="004F0DC6"/>
    <w:rsid w:val="004F11D0"/>
    <w:rsid w:val="004F1483"/>
    <w:rsid w:val="004F152E"/>
    <w:rsid w:val="004F19FE"/>
    <w:rsid w:val="004F21B5"/>
    <w:rsid w:val="004F2319"/>
    <w:rsid w:val="004F2846"/>
    <w:rsid w:val="004F2859"/>
    <w:rsid w:val="004F2B84"/>
    <w:rsid w:val="004F2F8A"/>
    <w:rsid w:val="004F368E"/>
    <w:rsid w:val="004F3D87"/>
    <w:rsid w:val="004F4115"/>
    <w:rsid w:val="004F4150"/>
    <w:rsid w:val="004F418B"/>
    <w:rsid w:val="004F437B"/>
    <w:rsid w:val="004F46C2"/>
    <w:rsid w:val="004F471D"/>
    <w:rsid w:val="004F4EFC"/>
    <w:rsid w:val="004F594C"/>
    <w:rsid w:val="004F641B"/>
    <w:rsid w:val="004F69CD"/>
    <w:rsid w:val="004F6EEC"/>
    <w:rsid w:val="004F73C0"/>
    <w:rsid w:val="004F78BF"/>
    <w:rsid w:val="004F7BF1"/>
    <w:rsid w:val="00500131"/>
    <w:rsid w:val="005004C4"/>
    <w:rsid w:val="005006E4"/>
    <w:rsid w:val="00500C02"/>
    <w:rsid w:val="00501282"/>
    <w:rsid w:val="00501CED"/>
    <w:rsid w:val="005024F0"/>
    <w:rsid w:val="00502D45"/>
    <w:rsid w:val="00502E0F"/>
    <w:rsid w:val="00502FAA"/>
    <w:rsid w:val="00503231"/>
    <w:rsid w:val="005033FC"/>
    <w:rsid w:val="00503E08"/>
    <w:rsid w:val="00503E1D"/>
    <w:rsid w:val="005047D4"/>
    <w:rsid w:val="005049ED"/>
    <w:rsid w:val="00504B38"/>
    <w:rsid w:val="00504D4C"/>
    <w:rsid w:val="00505358"/>
    <w:rsid w:val="00505642"/>
    <w:rsid w:val="00506FC4"/>
    <w:rsid w:val="0050771C"/>
    <w:rsid w:val="00507A7E"/>
    <w:rsid w:val="005101B2"/>
    <w:rsid w:val="005103DD"/>
    <w:rsid w:val="005106F8"/>
    <w:rsid w:val="00510B8A"/>
    <w:rsid w:val="00510B98"/>
    <w:rsid w:val="00511A00"/>
    <w:rsid w:val="00511CEE"/>
    <w:rsid w:val="00511E40"/>
    <w:rsid w:val="005122DD"/>
    <w:rsid w:val="00512324"/>
    <w:rsid w:val="0051251E"/>
    <w:rsid w:val="005128D3"/>
    <w:rsid w:val="00512FEB"/>
    <w:rsid w:val="005130AD"/>
    <w:rsid w:val="005131F6"/>
    <w:rsid w:val="00513244"/>
    <w:rsid w:val="0051333C"/>
    <w:rsid w:val="00514195"/>
    <w:rsid w:val="0051445B"/>
    <w:rsid w:val="00514609"/>
    <w:rsid w:val="00514B4A"/>
    <w:rsid w:val="00514E65"/>
    <w:rsid w:val="0051529E"/>
    <w:rsid w:val="005152C8"/>
    <w:rsid w:val="005154FB"/>
    <w:rsid w:val="0051597B"/>
    <w:rsid w:val="00515B9D"/>
    <w:rsid w:val="005166E5"/>
    <w:rsid w:val="0051697F"/>
    <w:rsid w:val="00516A16"/>
    <w:rsid w:val="00516B9F"/>
    <w:rsid w:val="00516E38"/>
    <w:rsid w:val="00517360"/>
    <w:rsid w:val="005173BB"/>
    <w:rsid w:val="005175D0"/>
    <w:rsid w:val="0051798D"/>
    <w:rsid w:val="005200F5"/>
    <w:rsid w:val="005204D6"/>
    <w:rsid w:val="00520D96"/>
    <w:rsid w:val="00521331"/>
    <w:rsid w:val="005213ED"/>
    <w:rsid w:val="00521585"/>
    <w:rsid w:val="00521FD6"/>
    <w:rsid w:val="005220CB"/>
    <w:rsid w:val="00522588"/>
    <w:rsid w:val="00522614"/>
    <w:rsid w:val="00522884"/>
    <w:rsid w:val="00523540"/>
    <w:rsid w:val="00524218"/>
    <w:rsid w:val="00524526"/>
    <w:rsid w:val="0052466C"/>
    <w:rsid w:val="00524944"/>
    <w:rsid w:val="005249C5"/>
    <w:rsid w:val="005251D6"/>
    <w:rsid w:val="005251F9"/>
    <w:rsid w:val="005257E8"/>
    <w:rsid w:val="0052597B"/>
    <w:rsid w:val="00525AB6"/>
    <w:rsid w:val="00525C17"/>
    <w:rsid w:val="00526088"/>
    <w:rsid w:val="0052683B"/>
    <w:rsid w:val="00526B60"/>
    <w:rsid w:val="00526E76"/>
    <w:rsid w:val="00527118"/>
    <w:rsid w:val="005273B3"/>
    <w:rsid w:val="005277D2"/>
    <w:rsid w:val="00527C6F"/>
    <w:rsid w:val="00531391"/>
    <w:rsid w:val="005315EE"/>
    <w:rsid w:val="0053196F"/>
    <w:rsid w:val="00532067"/>
    <w:rsid w:val="00532262"/>
    <w:rsid w:val="005323A0"/>
    <w:rsid w:val="005323DE"/>
    <w:rsid w:val="00532A1C"/>
    <w:rsid w:val="00533707"/>
    <w:rsid w:val="0053391A"/>
    <w:rsid w:val="00534FEF"/>
    <w:rsid w:val="005352D9"/>
    <w:rsid w:val="0053567B"/>
    <w:rsid w:val="005358B5"/>
    <w:rsid w:val="00535964"/>
    <w:rsid w:val="005362A0"/>
    <w:rsid w:val="00536C0B"/>
    <w:rsid w:val="00537BCF"/>
    <w:rsid w:val="00537DDE"/>
    <w:rsid w:val="00537EDE"/>
    <w:rsid w:val="00537F8F"/>
    <w:rsid w:val="0054012C"/>
    <w:rsid w:val="0054043A"/>
    <w:rsid w:val="00540978"/>
    <w:rsid w:val="00540C4B"/>
    <w:rsid w:val="005414C3"/>
    <w:rsid w:val="00541A89"/>
    <w:rsid w:val="00541F5F"/>
    <w:rsid w:val="005426FA"/>
    <w:rsid w:val="005428CB"/>
    <w:rsid w:val="005429B1"/>
    <w:rsid w:val="00543DF7"/>
    <w:rsid w:val="00543F0E"/>
    <w:rsid w:val="0054418D"/>
    <w:rsid w:val="005443E5"/>
    <w:rsid w:val="005445A2"/>
    <w:rsid w:val="005448E4"/>
    <w:rsid w:val="00544AB7"/>
    <w:rsid w:val="005452E6"/>
    <w:rsid w:val="00545F9A"/>
    <w:rsid w:val="00545FD7"/>
    <w:rsid w:val="00546371"/>
    <w:rsid w:val="005463ED"/>
    <w:rsid w:val="00546944"/>
    <w:rsid w:val="00546BAF"/>
    <w:rsid w:val="00547446"/>
    <w:rsid w:val="00547608"/>
    <w:rsid w:val="00547747"/>
    <w:rsid w:val="00550812"/>
    <w:rsid w:val="00550833"/>
    <w:rsid w:val="00550D73"/>
    <w:rsid w:val="00550DBB"/>
    <w:rsid w:val="00551121"/>
    <w:rsid w:val="005519BC"/>
    <w:rsid w:val="00552301"/>
    <w:rsid w:val="005526A2"/>
    <w:rsid w:val="00552945"/>
    <w:rsid w:val="00552B08"/>
    <w:rsid w:val="00552D1B"/>
    <w:rsid w:val="00553652"/>
    <w:rsid w:val="0055372A"/>
    <w:rsid w:val="0055415F"/>
    <w:rsid w:val="00554291"/>
    <w:rsid w:val="0055438E"/>
    <w:rsid w:val="00554587"/>
    <w:rsid w:val="0055462F"/>
    <w:rsid w:val="00554A60"/>
    <w:rsid w:val="00555B91"/>
    <w:rsid w:val="00555BF3"/>
    <w:rsid w:val="005562F9"/>
    <w:rsid w:val="00556399"/>
    <w:rsid w:val="005564D3"/>
    <w:rsid w:val="005567E7"/>
    <w:rsid w:val="005569B1"/>
    <w:rsid w:val="00556A27"/>
    <w:rsid w:val="00556C7B"/>
    <w:rsid w:val="005570D8"/>
    <w:rsid w:val="00557129"/>
    <w:rsid w:val="0055727B"/>
    <w:rsid w:val="005602DD"/>
    <w:rsid w:val="0056039C"/>
    <w:rsid w:val="0056040D"/>
    <w:rsid w:val="00560503"/>
    <w:rsid w:val="00560564"/>
    <w:rsid w:val="0056094E"/>
    <w:rsid w:val="00560ABA"/>
    <w:rsid w:val="00560F38"/>
    <w:rsid w:val="00561313"/>
    <w:rsid w:val="00561771"/>
    <w:rsid w:val="005618EB"/>
    <w:rsid w:val="0056191B"/>
    <w:rsid w:val="00561D24"/>
    <w:rsid w:val="00561F00"/>
    <w:rsid w:val="00561FB9"/>
    <w:rsid w:val="005625FB"/>
    <w:rsid w:val="00562B4A"/>
    <w:rsid w:val="00562DCC"/>
    <w:rsid w:val="00562FDA"/>
    <w:rsid w:val="0056314D"/>
    <w:rsid w:val="0056367B"/>
    <w:rsid w:val="00563AA8"/>
    <w:rsid w:val="00563C42"/>
    <w:rsid w:val="0056404B"/>
    <w:rsid w:val="0056462B"/>
    <w:rsid w:val="00564EEB"/>
    <w:rsid w:val="0056518A"/>
    <w:rsid w:val="0056566E"/>
    <w:rsid w:val="005659B6"/>
    <w:rsid w:val="00566443"/>
    <w:rsid w:val="00566591"/>
    <w:rsid w:val="00566593"/>
    <w:rsid w:val="00566627"/>
    <w:rsid w:val="0056679F"/>
    <w:rsid w:val="00566816"/>
    <w:rsid w:val="00566C5A"/>
    <w:rsid w:val="00566E3A"/>
    <w:rsid w:val="00567569"/>
    <w:rsid w:val="005675A6"/>
    <w:rsid w:val="005704BA"/>
    <w:rsid w:val="005704C3"/>
    <w:rsid w:val="005705EF"/>
    <w:rsid w:val="0057061E"/>
    <w:rsid w:val="00570E6A"/>
    <w:rsid w:val="00570E71"/>
    <w:rsid w:val="00571893"/>
    <w:rsid w:val="00571CB4"/>
    <w:rsid w:val="00572683"/>
    <w:rsid w:val="005726F0"/>
    <w:rsid w:val="00572E82"/>
    <w:rsid w:val="00572FC1"/>
    <w:rsid w:val="00573406"/>
    <w:rsid w:val="00573588"/>
    <w:rsid w:val="005737AC"/>
    <w:rsid w:val="00573DDE"/>
    <w:rsid w:val="00573E39"/>
    <w:rsid w:val="00573ECF"/>
    <w:rsid w:val="00573F62"/>
    <w:rsid w:val="0057417C"/>
    <w:rsid w:val="0057418D"/>
    <w:rsid w:val="00574EBA"/>
    <w:rsid w:val="00575C08"/>
    <w:rsid w:val="00575D87"/>
    <w:rsid w:val="00575EBB"/>
    <w:rsid w:val="00576880"/>
    <w:rsid w:val="00576D53"/>
    <w:rsid w:val="005770F1"/>
    <w:rsid w:val="005773DF"/>
    <w:rsid w:val="00577403"/>
    <w:rsid w:val="00577CA0"/>
    <w:rsid w:val="0058016D"/>
    <w:rsid w:val="00580A63"/>
    <w:rsid w:val="00580A79"/>
    <w:rsid w:val="00580C8F"/>
    <w:rsid w:val="00581473"/>
    <w:rsid w:val="0058176E"/>
    <w:rsid w:val="005817CC"/>
    <w:rsid w:val="005819BA"/>
    <w:rsid w:val="00583BC3"/>
    <w:rsid w:val="00583D49"/>
    <w:rsid w:val="00583D6F"/>
    <w:rsid w:val="00584886"/>
    <w:rsid w:val="00584CC2"/>
    <w:rsid w:val="005857D3"/>
    <w:rsid w:val="00585844"/>
    <w:rsid w:val="00585BA7"/>
    <w:rsid w:val="00586320"/>
    <w:rsid w:val="00586C19"/>
    <w:rsid w:val="00587CD8"/>
    <w:rsid w:val="005901FF"/>
    <w:rsid w:val="005902F7"/>
    <w:rsid w:val="005903DB"/>
    <w:rsid w:val="00590781"/>
    <w:rsid w:val="00590913"/>
    <w:rsid w:val="00590CEB"/>
    <w:rsid w:val="005917CE"/>
    <w:rsid w:val="005918AA"/>
    <w:rsid w:val="005921E4"/>
    <w:rsid w:val="00592257"/>
    <w:rsid w:val="00592A5E"/>
    <w:rsid w:val="00592BB7"/>
    <w:rsid w:val="00592DD0"/>
    <w:rsid w:val="005933DF"/>
    <w:rsid w:val="00593454"/>
    <w:rsid w:val="00593AB1"/>
    <w:rsid w:val="00593CFD"/>
    <w:rsid w:val="0059482D"/>
    <w:rsid w:val="005949B6"/>
    <w:rsid w:val="005955C5"/>
    <w:rsid w:val="005958F1"/>
    <w:rsid w:val="00595991"/>
    <w:rsid w:val="00595A2F"/>
    <w:rsid w:val="005961AE"/>
    <w:rsid w:val="0059687D"/>
    <w:rsid w:val="00596BC0"/>
    <w:rsid w:val="00596DC6"/>
    <w:rsid w:val="00596EB8"/>
    <w:rsid w:val="00597B39"/>
    <w:rsid w:val="005A00B3"/>
    <w:rsid w:val="005A0554"/>
    <w:rsid w:val="005A0745"/>
    <w:rsid w:val="005A09FD"/>
    <w:rsid w:val="005A0A97"/>
    <w:rsid w:val="005A0E61"/>
    <w:rsid w:val="005A107D"/>
    <w:rsid w:val="005A1192"/>
    <w:rsid w:val="005A1314"/>
    <w:rsid w:val="005A174F"/>
    <w:rsid w:val="005A1775"/>
    <w:rsid w:val="005A18CE"/>
    <w:rsid w:val="005A1A2A"/>
    <w:rsid w:val="005A1C45"/>
    <w:rsid w:val="005A207F"/>
    <w:rsid w:val="005A2EF2"/>
    <w:rsid w:val="005A367F"/>
    <w:rsid w:val="005A3D6C"/>
    <w:rsid w:val="005A4A14"/>
    <w:rsid w:val="005A5F3A"/>
    <w:rsid w:val="005A629A"/>
    <w:rsid w:val="005A63A0"/>
    <w:rsid w:val="005A6821"/>
    <w:rsid w:val="005A6A33"/>
    <w:rsid w:val="005A775A"/>
    <w:rsid w:val="005B0007"/>
    <w:rsid w:val="005B07E2"/>
    <w:rsid w:val="005B0F4E"/>
    <w:rsid w:val="005B1127"/>
    <w:rsid w:val="005B1323"/>
    <w:rsid w:val="005B1634"/>
    <w:rsid w:val="005B183F"/>
    <w:rsid w:val="005B1C8E"/>
    <w:rsid w:val="005B210C"/>
    <w:rsid w:val="005B2124"/>
    <w:rsid w:val="005B2700"/>
    <w:rsid w:val="005B27F2"/>
    <w:rsid w:val="005B2E36"/>
    <w:rsid w:val="005B2FB0"/>
    <w:rsid w:val="005B347D"/>
    <w:rsid w:val="005B3672"/>
    <w:rsid w:val="005B3753"/>
    <w:rsid w:val="005B384D"/>
    <w:rsid w:val="005B3C34"/>
    <w:rsid w:val="005B3D1C"/>
    <w:rsid w:val="005B53C5"/>
    <w:rsid w:val="005B5418"/>
    <w:rsid w:val="005B5464"/>
    <w:rsid w:val="005B59AF"/>
    <w:rsid w:val="005B610A"/>
    <w:rsid w:val="005B616C"/>
    <w:rsid w:val="005B62D7"/>
    <w:rsid w:val="005B67B2"/>
    <w:rsid w:val="005B737C"/>
    <w:rsid w:val="005B75B9"/>
    <w:rsid w:val="005C0012"/>
    <w:rsid w:val="005C009F"/>
    <w:rsid w:val="005C0BE9"/>
    <w:rsid w:val="005C158D"/>
    <w:rsid w:val="005C20A6"/>
    <w:rsid w:val="005C22C3"/>
    <w:rsid w:val="005C2918"/>
    <w:rsid w:val="005C2992"/>
    <w:rsid w:val="005C2E7A"/>
    <w:rsid w:val="005C2F43"/>
    <w:rsid w:val="005C329D"/>
    <w:rsid w:val="005C38C9"/>
    <w:rsid w:val="005C451B"/>
    <w:rsid w:val="005C466D"/>
    <w:rsid w:val="005C4798"/>
    <w:rsid w:val="005C5809"/>
    <w:rsid w:val="005C5D94"/>
    <w:rsid w:val="005C5DDF"/>
    <w:rsid w:val="005C691E"/>
    <w:rsid w:val="005C6BC9"/>
    <w:rsid w:val="005C7604"/>
    <w:rsid w:val="005C7659"/>
    <w:rsid w:val="005C7905"/>
    <w:rsid w:val="005C7963"/>
    <w:rsid w:val="005C7A7F"/>
    <w:rsid w:val="005C7A86"/>
    <w:rsid w:val="005C7AC5"/>
    <w:rsid w:val="005C7D40"/>
    <w:rsid w:val="005D0099"/>
    <w:rsid w:val="005D029E"/>
    <w:rsid w:val="005D03E1"/>
    <w:rsid w:val="005D05CA"/>
    <w:rsid w:val="005D09FB"/>
    <w:rsid w:val="005D0BA2"/>
    <w:rsid w:val="005D0C93"/>
    <w:rsid w:val="005D1589"/>
    <w:rsid w:val="005D1905"/>
    <w:rsid w:val="005D1A25"/>
    <w:rsid w:val="005D1CCA"/>
    <w:rsid w:val="005D2455"/>
    <w:rsid w:val="005D2621"/>
    <w:rsid w:val="005D29B5"/>
    <w:rsid w:val="005D2D11"/>
    <w:rsid w:val="005D30B3"/>
    <w:rsid w:val="005D3367"/>
    <w:rsid w:val="005D33D4"/>
    <w:rsid w:val="005D3466"/>
    <w:rsid w:val="005D355C"/>
    <w:rsid w:val="005D3952"/>
    <w:rsid w:val="005D3CF9"/>
    <w:rsid w:val="005D3F2E"/>
    <w:rsid w:val="005D42D4"/>
    <w:rsid w:val="005D42EA"/>
    <w:rsid w:val="005D46B3"/>
    <w:rsid w:val="005D46FF"/>
    <w:rsid w:val="005D4DB4"/>
    <w:rsid w:val="005D50AA"/>
    <w:rsid w:val="005D5173"/>
    <w:rsid w:val="005D61BC"/>
    <w:rsid w:val="005D65E0"/>
    <w:rsid w:val="005D6758"/>
    <w:rsid w:val="005D6E01"/>
    <w:rsid w:val="005D72D4"/>
    <w:rsid w:val="005D7B48"/>
    <w:rsid w:val="005D7D78"/>
    <w:rsid w:val="005E019D"/>
    <w:rsid w:val="005E099C"/>
    <w:rsid w:val="005E1DCD"/>
    <w:rsid w:val="005E1F36"/>
    <w:rsid w:val="005E2319"/>
    <w:rsid w:val="005E2756"/>
    <w:rsid w:val="005E287E"/>
    <w:rsid w:val="005E2A6B"/>
    <w:rsid w:val="005E2C7B"/>
    <w:rsid w:val="005E32BB"/>
    <w:rsid w:val="005E3437"/>
    <w:rsid w:val="005E3C1E"/>
    <w:rsid w:val="005E409C"/>
    <w:rsid w:val="005E454E"/>
    <w:rsid w:val="005E467F"/>
    <w:rsid w:val="005E4794"/>
    <w:rsid w:val="005E4986"/>
    <w:rsid w:val="005E4A56"/>
    <w:rsid w:val="005E4BB4"/>
    <w:rsid w:val="005E4C5F"/>
    <w:rsid w:val="005E4CC4"/>
    <w:rsid w:val="005E4E55"/>
    <w:rsid w:val="005E4F97"/>
    <w:rsid w:val="005E5567"/>
    <w:rsid w:val="005E55E9"/>
    <w:rsid w:val="005E5977"/>
    <w:rsid w:val="005E5B77"/>
    <w:rsid w:val="005E5BE0"/>
    <w:rsid w:val="005E5C43"/>
    <w:rsid w:val="005E5E00"/>
    <w:rsid w:val="005E5F2D"/>
    <w:rsid w:val="005E60CD"/>
    <w:rsid w:val="005E64B6"/>
    <w:rsid w:val="005E692E"/>
    <w:rsid w:val="005E6A4D"/>
    <w:rsid w:val="005E76F6"/>
    <w:rsid w:val="005E789E"/>
    <w:rsid w:val="005E7BDB"/>
    <w:rsid w:val="005F04C7"/>
    <w:rsid w:val="005F11BE"/>
    <w:rsid w:val="005F138F"/>
    <w:rsid w:val="005F156E"/>
    <w:rsid w:val="005F18A2"/>
    <w:rsid w:val="005F1930"/>
    <w:rsid w:val="005F1B4A"/>
    <w:rsid w:val="005F1C13"/>
    <w:rsid w:val="005F1C2C"/>
    <w:rsid w:val="005F2C9B"/>
    <w:rsid w:val="005F2E8F"/>
    <w:rsid w:val="005F3063"/>
    <w:rsid w:val="005F32DF"/>
    <w:rsid w:val="005F36F1"/>
    <w:rsid w:val="005F394B"/>
    <w:rsid w:val="005F3AD5"/>
    <w:rsid w:val="005F3B7E"/>
    <w:rsid w:val="005F3FF4"/>
    <w:rsid w:val="005F431E"/>
    <w:rsid w:val="005F4761"/>
    <w:rsid w:val="005F4C81"/>
    <w:rsid w:val="005F53BB"/>
    <w:rsid w:val="005F55D6"/>
    <w:rsid w:val="005F60D4"/>
    <w:rsid w:val="005F60DB"/>
    <w:rsid w:val="005F66E9"/>
    <w:rsid w:val="005F6960"/>
    <w:rsid w:val="005F6A72"/>
    <w:rsid w:val="005F6F7F"/>
    <w:rsid w:val="005F71BE"/>
    <w:rsid w:val="005F78D8"/>
    <w:rsid w:val="005F7A2A"/>
    <w:rsid w:val="005F7CBF"/>
    <w:rsid w:val="005F7FF5"/>
    <w:rsid w:val="00600027"/>
    <w:rsid w:val="00600BF9"/>
    <w:rsid w:val="00600D2C"/>
    <w:rsid w:val="0060123E"/>
    <w:rsid w:val="006015B4"/>
    <w:rsid w:val="0060242A"/>
    <w:rsid w:val="00602D13"/>
    <w:rsid w:val="00602F87"/>
    <w:rsid w:val="00602F9B"/>
    <w:rsid w:val="00603148"/>
    <w:rsid w:val="006037B5"/>
    <w:rsid w:val="00603A90"/>
    <w:rsid w:val="00603E58"/>
    <w:rsid w:val="006049A0"/>
    <w:rsid w:val="006051E8"/>
    <w:rsid w:val="00605524"/>
    <w:rsid w:val="00605C81"/>
    <w:rsid w:val="00605EBD"/>
    <w:rsid w:val="00605FB9"/>
    <w:rsid w:val="00606212"/>
    <w:rsid w:val="00606251"/>
    <w:rsid w:val="00606429"/>
    <w:rsid w:val="00606738"/>
    <w:rsid w:val="00606815"/>
    <w:rsid w:val="00606C01"/>
    <w:rsid w:val="006075CB"/>
    <w:rsid w:val="006079CC"/>
    <w:rsid w:val="0061002F"/>
    <w:rsid w:val="00610226"/>
    <w:rsid w:val="0061029A"/>
    <w:rsid w:val="006103D6"/>
    <w:rsid w:val="006105C1"/>
    <w:rsid w:val="00610C33"/>
    <w:rsid w:val="006116FE"/>
    <w:rsid w:val="00611793"/>
    <w:rsid w:val="00612044"/>
    <w:rsid w:val="006120E3"/>
    <w:rsid w:val="006121B0"/>
    <w:rsid w:val="00612534"/>
    <w:rsid w:val="00613C63"/>
    <w:rsid w:val="006146F3"/>
    <w:rsid w:val="00614706"/>
    <w:rsid w:val="00614769"/>
    <w:rsid w:val="00614887"/>
    <w:rsid w:val="00615093"/>
    <w:rsid w:val="006150AC"/>
    <w:rsid w:val="00615FED"/>
    <w:rsid w:val="0061631E"/>
    <w:rsid w:val="00616502"/>
    <w:rsid w:val="00616EEC"/>
    <w:rsid w:val="006174D5"/>
    <w:rsid w:val="00617602"/>
    <w:rsid w:val="00617E68"/>
    <w:rsid w:val="00620095"/>
    <w:rsid w:val="0062027D"/>
    <w:rsid w:val="006203EB"/>
    <w:rsid w:val="006206DF"/>
    <w:rsid w:val="006208E8"/>
    <w:rsid w:val="00620B98"/>
    <w:rsid w:val="00620F2D"/>
    <w:rsid w:val="00621153"/>
    <w:rsid w:val="00621170"/>
    <w:rsid w:val="0062181A"/>
    <w:rsid w:val="00621981"/>
    <w:rsid w:val="00621993"/>
    <w:rsid w:val="00621B20"/>
    <w:rsid w:val="00621E18"/>
    <w:rsid w:val="00622A10"/>
    <w:rsid w:val="00622A90"/>
    <w:rsid w:val="00622FE8"/>
    <w:rsid w:val="0062345A"/>
    <w:rsid w:val="00623707"/>
    <w:rsid w:val="00623744"/>
    <w:rsid w:val="00623832"/>
    <w:rsid w:val="00623A84"/>
    <w:rsid w:val="00623F2B"/>
    <w:rsid w:val="0062408B"/>
    <w:rsid w:val="0062410D"/>
    <w:rsid w:val="006242C9"/>
    <w:rsid w:val="00624389"/>
    <w:rsid w:val="006244CC"/>
    <w:rsid w:val="00624532"/>
    <w:rsid w:val="00624546"/>
    <w:rsid w:val="006248C5"/>
    <w:rsid w:val="00624AB2"/>
    <w:rsid w:val="00624AF1"/>
    <w:rsid w:val="00624B4A"/>
    <w:rsid w:val="00624BF0"/>
    <w:rsid w:val="00624C3F"/>
    <w:rsid w:val="0062501C"/>
    <w:rsid w:val="0062507B"/>
    <w:rsid w:val="0062509C"/>
    <w:rsid w:val="00625331"/>
    <w:rsid w:val="00625465"/>
    <w:rsid w:val="00626188"/>
    <w:rsid w:val="00626856"/>
    <w:rsid w:val="00626AB6"/>
    <w:rsid w:val="00626C97"/>
    <w:rsid w:val="00626FC8"/>
    <w:rsid w:val="0062718A"/>
    <w:rsid w:val="00627230"/>
    <w:rsid w:val="0062739D"/>
    <w:rsid w:val="00630072"/>
    <w:rsid w:val="00630105"/>
    <w:rsid w:val="00630273"/>
    <w:rsid w:val="00630779"/>
    <w:rsid w:val="00630A38"/>
    <w:rsid w:val="00631211"/>
    <w:rsid w:val="00631364"/>
    <w:rsid w:val="006316CB"/>
    <w:rsid w:val="00631A08"/>
    <w:rsid w:val="00631E52"/>
    <w:rsid w:val="006324AE"/>
    <w:rsid w:val="00632A58"/>
    <w:rsid w:val="00632B92"/>
    <w:rsid w:val="00633136"/>
    <w:rsid w:val="006333AF"/>
    <w:rsid w:val="00633FEF"/>
    <w:rsid w:val="006352A2"/>
    <w:rsid w:val="00635336"/>
    <w:rsid w:val="006360EA"/>
    <w:rsid w:val="00636124"/>
    <w:rsid w:val="0063614B"/>
    <w:rsid w:val="00636384"/>
    <w:rsid w:val="006363FE"/>
    <w:rsid w:val="00636945"/>
    <w:rsid w:val="0063697F"/>
    <w:rsid w:val="006371B0"/>
    <w:rsid w:val="006379A1"/>
    <w:rsid w:val="00637B7C"/>
    <w:rsid w:val="00637C3A"/>
    <w:rsid w:val="00637E94"/>
    <w:rsid w:val="00640792"/>
    <w:rsid w:val="00640964"/>
    <w:rsid w:val="00640FDF"/>
    <w:rsid w:val="00641734"/>
    <w:rsid w:val="00641877"/>
    <w:rsid w:val="00641917"/>
    <w:rsid w:val="006424D6"/>
    <w:rsid w:val="006427A0"/>
    <w:rsid w:val="006428EE"/>
    <w:rsid w:val="00643578"/>
    <w:rsid w:val="006436FD"/>
    <w:rsid w:val="00643C1B"/>
    <w:rsid w:val="0064440E"/>
    <w:rsid w:val="006445F1"/>
    <w:rsid w:val="00644D8D"/>
    <w:rsid w:val="00644E61"/>
    <w:rsid w:val="0064534E"/>
    <w:rsid w:val="00645719"/>
    <w:rsid w:val="00645AAD"/>
    <w:rsid w:val="00645B49"/>
    <w:rsid w:val="00645E27"/>
    <w:rsid w:val="00645F4A"/>
    <w:rsid w:val="006463BA"/>
    <w:rsid w:val="006466D1"/>
    <w:rsid w:val="0064675A"/>
    <w:rsid w:val="006467A2"/>
    <w:rsid w:val="00646831"/>
    <w:rsid w:val="00646DB8"/>
    <w:rsid w:val="00646EFD"/>
    <w:rsid w:val="006474B4"/>
    <w:rsid w:val="0064782A"/>
    <w:rsid w:val="006508FB"/>
    <w:rsid w:val="00650C63"/>
    <w:rsid w:val="00650E00"/>
    <w:rsid w:val="00651393"/>
    <w:rsid w:val="00651A1B"/>
    <w:rsid w:val="00651C94"/>
    <w:rsid w:val="00651E57"/>
    <w:rsid w:val="006522C9"/>
    <w:rsid w:val="00652509"/>
    <w:rsid w:val="0065308A"/>
    <w:rsid w:val="00653620"/>
    <w:rsid w:val="00653A10"/>
    <w:rsid w:val="00653B64"/>
    <w:rsid w:val="00653D32"/>
    <w:rsid w:val="00653F8C"/>
    <w:rsid w:val="006541D4"/>
    <w:rsid w:val="00654E3B"/>
    <w:rsid w:val="00655014"/>
    <w:rsid w:val="006551C5"/>
    <w:rsid w:val="00655766"/>
    <w:rsid w:val="00655D8B"/>
    <w:rsid w:val="0065621E"/>
    <w:rsid w:val="00656CD2"/>
    <w:rsid w:val="00656F9D"/>
    <w:rsid w:val="00657098"/>
    <w:rsid w:val="006573C8"/>
    <w:rsid w:val="00657653"/>
    <w:rsid w:val="00657830"/>
    <w:rsid w:val="0065797D"/>
    <w:rsid w:val="00657C21"/>
    <w:rsid w:val="006600CE"/>
    <w:rsid w:val="00660519"/>
    <w:rsid w:val="006607AF"/>
    <w:rsid w:val="00660AB9"/>
    <w:rsid w:val="00661F31"/>
    <w:rsid w:val="0066220A"/>
    <w:rsid w:val="0066265A"/>
    <w:rsid w:val="00662763"/>
    <w:rsid w:val="00662A3A"/>
    <w:rsid w:val="00662A67"/>
    <w:rsid w:val="00662C75"/>
    <w:rsid w:val="00662CE3"/>
    <w:rsid w:val="00663A26"/>
    <w:rsid w:val="006640A6"/>
    <w:rsid w:val="00664383"/>
    <w:rsid w:val="006645E8"/>
    <w:rsid w:val="006648DC"/>
    <w:rsid w:val="00665420"/>
    <w:rsid w:val="00665844"/>
    <w:rsid w:val="00665877"/>
    <w:rsid w:val="00665CD1"/>
    <w:rsid w:val="00665F15"/>
    <w:rsid w:val="0066608D"/>
    <w:rsid w:val="00666113"/>
    <w:rsid w:val="006661C0"/>
    <w:rsid w:val="00666377"/>
    <w:rsid w:val="006669DA"/>
    <w:rsid w:val="00666DCE"/>
    <w:rsid w:val="0066701E"/>
    <w:rsid w:val="00667B8B"/>
    <w:rsid w:val="006701BC"/>
    <w:rsid w:val="00670305"/>
    <w:rsid w:val="006705ED"/>
    <w:rsid w:val="00670793"/>
    <w:rsid w:val="006708EB"/>
    <w:rsid w:val="006712AA"/>
    <w:rsid w:val="006713CC"/>
    <w:rsid w:val="006717E8"/>
    <w:rsid w:val="00671F7F"/>
    <w:rsid w:val="0067203E"/>
    <w:rsid w:val="006721B9"/>
    <w:rsid w:val="0067237B"/>
    <w:rsid w:val="00672B7B"/>
    <w:rsid w:val="00673B3F"/>
    <w:rsid w:val="0067462C"/>
    <w:rsid w:val="00674B4D"/>
    <w:rsid w:val="00674FBE"/>
    <w:rsid w:val="00675A79"/>
    <w:rsid w:val="006769E7"/>
    <w:rsid w:val="00676C3F"/>
    <w:rsid w:val="00676DF9"/>
    <w:rsid w:val="0067756F"/>
    <w:rsid w:val="00677786"/>
    <w:rsid w:val="00677804"/>
    <w:rsid w:val="006778F5"/>
    <w:rsid w:val="00677D06"/>
    <w:rsid w:val="00680550"/>
    <w:rsid w:val="00681EB2"/>
    <w:rsid w:val="006820EC"/>
    <w:rsid w:val="006821FA"/>
    <w:rsid w:val="00682A16"/>
    <w:rsid w:val="00683139"/>
    <w:rsid w:val="0068358F"/>
    <w:rsid w:val="006836A9"/>
    <w:rsid w:val="006837CF"/>
    <w:rsid w:val="00683E39"/>
    <w:rsid w:val="00684293"/>
    <w:rsid w:val="00684966"/>
    <w:rsid w:val="00684EEF"/>
    <w:rsid w:val="00685503"/>
    <w:rsid w:val="00685C01"/>
    <w:rsid w:val="00685E1B"/>
    <w:rsid w:val="00686865"/>
    <w:rsid w:val="00686A82"/>
    <w:rsid w:val="00686BF2"/>
    <w:rsid w:val="00686CBE"/>
    <w:rsid w:val="00686EF7"/>
    <w:rsid w:val="00686FA2"/>
    <w:rsid w:val="00686FBD"/>
    <w:rsid w:val="00687095"/>
    <w:rsid w:val="006871F5"/>
    <w:rsid w:val="006872C5"/>
    <w:rsid w:val="00687380"/>
    <w:rsid w:val="006873F8"/>
    <w:rsid w:val="00687B86"/>
    <w:rsid w:val="00687BF6"/>
    <w:rsid w:val="00687FBA"/>
    <w:rsid w:val="00690475"/>
    <w:rsid w:val="00690CA0"/>
    <w:rsid w:val="006914DD"/>
    <w:rsid w:val="00691943"/>
    <w:rsid w:val="00691C51"/>
    <w:rsid w:val="00691E84"/>
    <w:rsid w:val="006926C5"/>
    <w:rsid w:val="00692CE5"/>
    <w:rsid w:val="006930CA"/>
    <w:rsid w:val="0069319D"/>
    <w:rsid w:val="006931C5"/>
    <w:rsid w:val="00693B4C"/>
    <w:rsid w:val="00693CB7"/>
    <w:rsid w:val="00693FB3"/>
    <w:rsid w:val="006943EC"/>
    <w:rsid w:val="00694B91"/>
    <w:rsid w:val="00694DB5"/>
    <w:rsid w:val="006951BE"/>
    <w:rsid w:val="006954D7"/>
    <w:rsid w:val="0069572F"/>
    <w:rsid w:val="00695E4E"/>
    <w:rsid w:val="00696400"/>
    <w:rsid w:val="00696825"/>
    <w:rsid w:val="00696AE2"/>
    <w:rsid w:val="00696DA5"/>
    <w:rsid w:val="00697248"/>
    <w:rsid w:val="00697700"/>
    <w:rsid w:val="006A0B07"/>
    <w:rsid w:val="006A0B2A"/>
    <w:rsid w:val="006A0EDA"/>
    <w:rsid w:val="006A0F75"/>
    <w:rsid w:val="006A109C"/>
    <w:rsid w:val="006A16C4"/>
    <w:rsid w:val="006A1A20"/>
    <w:rsid w:val="006A1BD6"/>
    <w:rsid w:val="006A22EC"/>
    <w:rsid w:val="006A28DF"/>
    <w:rsid w:val="006A2ACD"/>
    <w:rsid w:val="006A2C4E"/>
    <w:rsid w:val="006A2E6C"/>
    <w:rsid w:val="006A335F"/>
    <w:rsid w:val="006A33F2"/>
    <w:rsid w:val="006A3653"/>
    <w:rsid w:val="006A3A7E"/>
    <w:rsid w:val="006A3CAC"/>
    <w:rsid w:val="006A3DE5"/>
    <w:rsid w:val="006A3FFF"/>
    <w:rsid w:val="006A4804"/>
    <w:rsid w:val="006A4933"/>
    <w:rsid w:val="006A4C55"/>
    <w:rsid w:val="006A4D9B"/>
    <w:rsid w:val="006A5849"/>
    <w:rsid w:val="006A59A5"/>
    <w:rsid w:val="006A5A88"/>
    <w:rsid w:val="006A6275"/>
    <w:rsid w:val="006A667F"/>
    <w:rsid w:val="006A6845"/>
    <w:rsid w:val="006A6BA9"/>
    <w:rsid w:val="006A70BF"/>
    <w:rsid w:val="006A7BEB"/>
    <w:rsid w:val="006B0436"/>
    <w:rsid w:val="006B07CC"/>
    <w:rsid w:val="006B0D14"/>
    <w:rsid w:val="006B0E67"/>
    <w:rsid w:val="006B0F42"/>
    <w:rsid w:val="006B13B6"/>
    <w:rsid w:val="006B14BC"/>
    <w:rsid w:val="006B16C9"/>
    <w:rsid w:val="006B1A6D"/>
    <w:rsid w:val="006B1C48"/>
    <w:rsid w:val="006B291C"/>
    <w:rsid w:val="006B2C47"/>
    <w:rsid w:val="006B2D8E"/>
    <w:rsid w:val="006B32C9"/>
    <w:rsid w:val="006B34EB"/>
    <w:rsid w:val="006B3766"/>
    <w:rsid w:val="006B39D2"/>
    <w:rsid w:val="006B3CA2"/>
    <w:rsid w:val="006B3FF0"/>
    <w:rsid w:val="006B42F1"/>
    <w:rsid w:val="006B529D"/>
    <w:rsid w:val="006B56AC"/>
    <w:rsid w:val="006B574F"/>
    <w:rsid w:val="006B5A19"/>
    <w:rsid w:val="006B5E0D"/>
    <w:rsid w:val="006B5E99"/>
    <w:rsid w:val="006B5EE6"/>
    <w:rsid w:val="006B6318"/>
    <w:rsid w:val="006B64A9"/>
    <w:rsid w:val="006B66D2"/>
    <w:rsid w:val="006B6782"/>
    <w:rsid w:val="006B6895"/>
    <w:rsid w:val="006B6993"/>
    <w:rsid w:val="006B70A9"/>
    <w:rsid w:val="006B74C1"/>
    <w:rsid w:val="006B7933"/>
    <w:rsid w:val="006C0F2A"/>
    <w:rsid w:val="006C100C"/>
    <w:rsid w:val="006C130F"/>
    <w:rsid w:val="006C16E9"/>
    <w:rsid w:val="006C1857"/>
    <w:rsid w:val="006C186C"/>
    <w:rsid w:val="006C1CD2"/>
    <w:rsid w:val="006C1F76"/>
    <w:rsid w:val="006C230D"/>
    <w:rsid w:val="006C2400"/>
    <w:rsid w:val="006C24E4"/>
    <w:rsid w:val="006C33ED"/>
    <w:rsid w:val="006C342A"/>
    <w:rsid w:val="006C3479"/>
    <w:rsid w:val="006C3A1D"/>
    <w:rsid w:val="006C3A8E"/>
    <w:rsid w:val="006C43F0"/>
    <w:rsid w:val="006C47FC"/>
    <w:rsid w:val="006C484C"/>
    <w:rsid w:val="006C48DF"/>
    <w:rsid w:val="006C4C7E"/>
    <w:rsid w:val="006C553B"/>
    <w:rsid w:val="006C5601"/>
    <w:rsid w:val="006C59D4"/>
    <w:rsid w:val="006C5AB0"/>
    <w:rsid w:val="006C5CDB"/>
    <w:rsid w:val="006C5D1A"/>
    <w:rsid w:val="006C5D52"/>
    <w:rsid w:val="006C60AD"/>
    <w:rsid w:val="006C671C"/>
    <w:rsid w:val="006C6806"/>
    <w:rsid w:val="006C6B2D"/>
    <w:rsid w:val="006C6C88"/>
    <w:rsid w:val="006C7788"/>
    <w:rsid w:val="006C78C6"/>
    <w:rsid w:val="006C7C98"/>
    <w:rsid w:val="006D05D2"/>
    <w:rsid w:val="006D0960"/>
    <w:rsid w:val="006D0B0E"/>
    <w:rsid w:val="006D121C"/>
    <w:rsid w:val="006D15F5"/>
    <w:rsid w:val="006D1880"/>
    <w:rsid w:val="006D18D0"/>
    <w:rsid w:val="006D1A56"/>
    <w:rsid w:val="006D2247"/>
    <w:rsid w:val="006D240F"/>
    <w:rsid w:val="006D3174"/>
    <w:rsid w:val="006D32A3"/>
    <w:rsid w:val="006D3303"/>
    <w:rsid w:val="006D3A2D"/>
    <w:rsid w:val="006D3B0F"/>
    <w:rsid w:val="006D3BEB"/>
    <w:rsid w:val="006D3C82"/>
    <w:rsid w:val="006D402D"/>
    <w:rsid w:val="006D4DB3"/>
    <w:rsid w:val="006D5469"/>
    <w:rsid w:val="006D5A0B"/>
    <w:rsid w:val="006D630C"/>
    <w:rsid w:val="006D6549"/>
    <w:rsid w:val="006D6729"/>
    <w:rsid w:val="006D71DE"/>
    <w:rsid w:val="006D7797"/>
    <w:rsid w:val="006D7A1D"/>
    <w:rsid w:val="006D7A9F"/>
    <w:rsid w:val="006D7B0F"/>
    <w:rsid w:val="006D7BCA"/>
    <w:rsid w:val="006E00DE"/>
    <w:rsid w:val="006E05EA"/>
    <w:rsid w:val="006E061F"/>
    <w:rsid w:val="006E174A"/>
    <w:rsid w:val="006E19E5"/>
    <w:rsid w:val="006E1BF4"/>
    <w:rsid w:val="006E1FC7"/>
    <w:rsid w:val="006E2D73"/>
    <w:rsid w:val="006E2E52"/>
    <w:rsid w:val="006E3458"/>
    <w:rsid w:val="006E3927"/>
    <w:rsid w:val="006E3973"/>
    <w:rsid w:val="006E3987"/>
    <w:rsid w:val="006E3C0D"/>
    <w:rsid w:val="006E4682"/>
    <w:rsid w:val="006E4D27"/>
    <w:rsid w:val="006E5237"/>
    <w:rsid w:val="006E53D3"/>
    <w:rsid w:val="006E5B83"/>
    <w:rsid w:val="006E60EF"/>
    <w:rsid w:val="006E61D7"/>
    <w:rsid w:val="006E6404"/>
    <w:rsid w:val="006E6541"/>
    <w:rsid w:val="006E66DD"/>
    <w:rsid w:val="006E6BE9"/>
    <w:rsid w:val="006E6F71"/>
    <w:rsid w:val="006E7176"/>
    <w:rsid w:val="006E7961"/>
    <w:rsid w:val="006E7E1D"/>
    <w:rsid w:val="006F0012"/>
    <w:rsid w:val="006F08B4"/>
    <w:rsid w:val="006F08DE"/>
    <w:rsid w:val="006F0D13"/>
    <w:rsid w:val="006F134A"/>
    <w:rsid w:val="006F152C"/>
    <w:rsid w:val="006F1771"/>
    <w:rsid w:val="006F19F0"/>
    <w:rsid w:val="006F1A95"/>
    <w:rsid w:val="006F1EA5"/>
    <w:rsid w:val="006F21E1"/>
    <w:rsid w:val="006F2268"/>
    <w:rsid w:val="006F2706"/>
    <w:rsid w:val="006F2901"/>
    <w:rsid w:val="006F2EDD"/>
    <w:rsid w:val="006F2F06"/>
    <w:rsid w:val="006F3DB1"/>
    <w:rsid w:val="006F4764"/>
    <w:rsid w:val="006F4A53"/>
    <w:rsid w:val="006F4B75"/>
    <w:rsid w:val="006F4E30"/>
    <w:rsid w:val="006F5106"/>
    <w:rsid w:val="006F5687"/>
    <w:rsid w:val="006F5782"/>
    <w:rsid w:val="006F607B"/>
    <w:rsid w:val="006F624C"/>
    <w:rsid w:val="006F67D8"/>
    <w:rsid w:val="006F6A29"/>
    <w:rsid w:val="006F789A"/>
    <w:rsid w:val="006F7AF7"/>
    <w:rsid w:val="006F7C7B"/>
    <w:rsid w:val="006F7E65"/>
    <w:rsid w:val="0070011B"/>
    <w:rsid w:val="0070027F"/>
    <w:rsid w:val="00700502"/>
    <w:rsid w:val="00700AAB"/>
    <w:rsid w:val="00701021"/>
    <w:rsid w:val="007015E3"/>
    <w:rsid w:val="0070171A"/>
    <w:rsid w:val="00701E82"/>
    <w:rsid w:val="00702576"/>
    <w:rsid w:val="00702E36"/>
    <w:rsid w:val="00702F77"/>
    <w:rsid w:val="007033CE"/>
    <w:rsid w:val="007038FA"/>
    <w:rsid w:val="00703989"/>
    <w:rsid w:val="00703E35"/>
    <w:rsid w:val="00703F42"/>
    <w:rsid w:val="00704210"/>
    <w:rsid w:val="00704624"/>
    <w:rsid w:val="00704E1D"/>
    <w:rsid w:val="00704E2A"/>
    <w:rsid w:val="00705014"/>
    <w:rsid w:val="0070523A"/>
    <w:rsid w:val="00705370"/>
    <w:rsid w:val="007056A4"/>
    <w:rsid w:val="00705CDC"/>
    <w:rsid w:val="0070626A"/>
    <w:rsid w:val="007068DC"/>
    <w:rsid w:val="00706A71"/>
    <w:rsid w:val="007073AD"/>
    <w:rsid w:val="00707540"/>
    <w:rsid w:val="007078CE"/>
    <w:rsid w:val="0070790C"/>
    <w:rsid w:val="00707F48"/>
    <w:rsid w:val="00707FEB"/>
    <w:rsid w:val="00710205"/>
    <w:rsid w:val="0071055C"/>
    <w:rsid w:val="00710A43"/>
    <w:rsid w:val="00710BC5"/>
    <w:rsid w:val="00711095"/>
    <w:rsid w:val="00711377"/>
    <w:rsid w:val="007116EB"/>
    <w:rsid w:val="007116ED"/>
    <w:rsid w:val="00711CC8"/>
    <w:rsid w:val="007128B5"/>
    <w:rsid w:val="007130D7"/>
    <w:rsid w:val="0071333A"/>
    <w:rsid w:val="00713749"/>
    <w:rsid w:val="00714088"/>
    <w:rsid w:val="007146C1"/>
    <w:rsid w:val="0071484A"/>
    <w:rsid w:val="00714B14"/>
    <w:rsid w:val="007152C1"/>
    <w:rsid w:val="0071609B"/>
    <w:rsid w:val="0071621A"/>
    <w:rsid w:val="007163EF"/>
    <w:rsid w:val="00716700"/>
    <w:rsid w:val="00716E80"/>
    <w:rsid w:val="00717841"/>
    <w:rsid w:val="00717862"/>
    <w:rsid w:val="00720132"/>
    <w:rsid w:val="0072034E"/>
    <w:rsid w:val="007209BE"/>
    <w:rsid w:val="00720EF0"/>
    <w:rsid w:val="00721365"/>
    <w:rsid w:val="007217D1"/>
    <w:rsid w:val="0072191B"/>
    <w:rsid w:val="00721A36"/>
    <w:rsid w:val="00721A85"/>
    <w:rsid w:val="00721CF7"/>
    <w:rsid w:val="00721E16"/>
    <w:rsid w:val="00721FE4"/>
    <w:rsid w:val="007226F2"/>
    <w:rsid w:val="00723466"/>
    <w:rsid w:val="007234DD"/>
    <w:rsid w:val="00723964"/>
    <w:rsid w:val="00723B71"/>
    <w:rsid w:val="00724064"/>
    <w:rsid w:val="00724248"/>
    <w:rsid w:val="007242D8"/>
    <w:rsid w:val="007243C2"/>
    <w:rsid w:val="00724DD6"/>
    <w:rsid w:val="00724F9D"/>
    <w:rsid w:val="007254AD"/>
    <w:rsid w:val="0072563C"/>
    <w:rsid w:val="00725641"/>
    <w:rsid w:val="00725B64"/>
    <w:rsid w:val="007263E0"/>
    <w:rsid w:val="00726411"/>
    <w:rsid w:val="00726CE5"/>
    <w:rsid w:val="00726E3F"/>
    <w:rsid w:val="00726EDF"/>
    <w:rsid w:val="00726F49"/>
    <w:rsid w:val="0072774A"/>
    <w:rsid w:val="007277D8"/>
    <w:rsid w:val="00727BF0"/>
    <w:rsid w:val="00730449"/>
    <w:rsid w:val="00730E90"/>
    <w:rsid w:val="007310D2"/>
    <w:rsid w:val="00731543"/>
    <w:rsid w:val="00731E73"/>
    <w:rsid w:val="00732D9E"/>
    <w:rsid w:val="00732EE3"/>
    <w:rsid w:val="007336BA"/>
    <w:rsid w:val="00733906"/>
    <w:rsid w:val="00733A99"/>
    <w:rsid w:val="00733E04"/>
    <w:rsid w:val="00733F7B"/>
    <w:rsid w:val="00734312"/>
    <w:rsid w:val="00734A1D"/>
    <w:rsid w:val="00734A24"/>
    <w:rsid w:val="0073519A"/>
    <w:rsid w:val="007351F6"/>
    <w:rsid w:val="00735919"/>
    <w:rsid w:val="00735F27"/>
    <w:rsid w:val="007369E6"/>
    <w:rsid w:val="00736F2B"/>
    <w:rsid w:val="00740196"/>
    <w:rsid w:val="0074052E"/>
    <w:rsid w:val="00740E32"/>
    <w:rsid w:val="007415EC"/>
    <w:rsid w:val="007417C8"/>
    <w:rsid w:val="00741846"/>
    <w:rsid w:val="00741EE3"/>
    <w:rsid w:val="00742045"/>
    <w:rsid w:val="0074277F"/>
    <w:rsid w:val="00742D4C"/>
    <w:rsid w:val="00743026"/>
    <w:rsid w:val="007431BB"/>
    <w:rsid w:val="0074398A"/>
    <w:rsid w:val="00743CE1"/>
    <w:rsid w:val="00743D4B"/>
    <w:rsid w:val="00743FC7"/>
    <w:rsid w:val="00744151"/>
    <w:rsid w:val="00744356"/>
    <w:rsid w:val="00744A0C"/>
    <w:rsid w:val="00744AF3"/>
    <w:rsid w:val="00744CCD"/>
    <w:rsid w:val="00745289"/>
    <w:rsid w:val="007452C2"/>
    <w:rsid w:val="007453A5"/>
    <w:rsid w:val="007459B5"/>
    <w:rsid w:val="00745A5D"/>
    <w:rsid w:val="00746BF5"/>
    <w:rsid w:val="0074769C"/>
    <w:rsid w:val="007476F5"/>
    <w:rsid w:val="00747930"/>
    <w:rsid w:val="00747C02"/>
    <w:rsid w:val="00750545"/>
    <w:rsid w:val="0075095B"/>
    <w:rsid w:val="00751218"/>
    <w:rsid w:val="007512FA"/>
    <w:rsid w:val="00751725"/>
    <w:rsid w:val="00751D99"/>
    <w:rsid w:val="007521E6"/>
    <w:rsid w:val="00752249"/>
    <w:rsid w:val="00752C46"/>
    <w:rsid w:val="00753752"/>
    <w:rsid w:val="00753BB8"/>
    <w:rsid w:val="00753C46"/>
    <w:rsid w:val="00753D41"/>
    <w:rsid w:val="00753E04"/>
    <w:rsid w:val="0075480D"/>
    <w:rsid w:val="007559FE"/>
    <w:rsid w:val="00756466"/>
    <w:rsid w:val="00756880"/>
    <w:rsid w:val="00756C3F"/>
    <w:rsid w:val="00756DB4"/>
    <w:rsid w:val="0075739F"/>
    <w:rsid w:val="007575BF"/>
    <w:rsid w:val="007578C6"/>
    <w:rsid w:val="00757A81"/>
    <w:rsid w:val="00757FF5"/>
    <w:rsid w:val="00760E46"/>
    <w:rsid w:val="00761180"/>
    <w:rsid w:val="00761218"/>
    <w:rsid w:val="0076181E"/>
    <w:rsid w:val="007620D2"/>
    <w:rsid w:val="007623E4"/>
    <w:rsid w:val="00762EE6"/>
    <w:rsid w:val="007630EA"/>
    <w:rsid w:val="007631B1"/>
    <w:rsid w:val="007632B3"/>
    <w:rsid w:val="00763517"/>
    <w:rsid w:val="00763662"/>
    <w:rsid w:val="00763B89"/>
    <w:rsid w:val="00763C43"/>
    <w:rsid w:val="00763C77"/>
    <w:rsid w:val="00763D40"/>
    <w:rsid w:val="00764C73"/>
    <w:rsid w:val="00764DF2"/>
    <w:rsid w:val="0076520A"/>
    <w:rsid w:val="00765383"/>
    <w:rsid w:val="007653A8"/>
    <w:rsid w:val="007654CD"/>
    <w:rsid w:val="00765C0F"/>
    <w:rsid w:val="00765D91"/>
    <w:rsid w:val="007664BE"/>
    <w:rsid w:val="007677CC"/>
    <w:rsid w:val="00767A34"/>
    <w:rsid w:val="00770379"/>
    <w:rsid w:val="00770471"/>
    <w:rsid w:val="007705FC"/>
    <w:rsid w:val="007708D1"/>
    <w:rsid w:val="007715A9"/>
    <w:rsid w:val="00771875"/>
    <w:rsid w:val="00771AD0"/>
    <w:rsid w:val="00771C1C"/>
    <w:rsid w:val="00772E3C"/>
    <w:rsid w:val="00772F66"/>
    <w:rsid w:val="00773443"/>
    <w:rsid w:val="00773CC0"/>
    <w:rsid w:val="0077418C"/>
    <w:rsid w:val="007743CB"/>
    <w:rsid w:val="0077443F"/>
    <w:rsid w:val="007748FC"/>
    <w:rsid w:val="00775157"/>
    <w:rsid w:val="0077529F"/>
    <w:rsid w:val="007754A3"/>
    <w:rsid w:val="007759C0"/>
    <w:rsid w:val="007764EF"/>
    <w:rsid w:val="00776559"/>
    <w:rsid w:val="00776AED"/>
    <w:rsid w:val="00777310"/>
    <w:rsid w:val="00780004"/>
    <w:rsid w:val="0078019F"/>
    <w:rsid w:val="007803EE"/>
    <w:rsid w:val="00780B23"/>
    <w:rsid w:val="00780F3D"/>
    <w:rsid w:val="00781B34"/>
    <w:rsid w:val="00781D3B"/>
    <w:rsid w:val="007821EB"/>
    <w:rsid w:val="00782402"/>
    <w:rsid w:val="00782D7C"/>
    <w:rsid w:val="00782E2C"/>
    <w:rsid w:val="00784094"/>
    <w:rsid w:val="0078447B"/>
    <w:rsid w:val="007847B6"/>
    <w:rsid w:val="00784861"/>
    <w:rsid w:val="00784863"/>
    <w:rsid w:val="00784AFF"/>
    <w:rsid w:val="007859A7"/>
    <w:rsid w:val="00785C90"/>
    <w:rsid w:val="00786145"/>
    <w:rsid w:val="0078710F"/>
    <w:rsid w:val="00787400"/>
    <w:rsid w:val="00787960"/>
    <w:rsid w:val="0079047B"/>
    <w:rsid w:val="007905F4"/>
    <w:rsid w:val="00790610"/>
    <w:rsid w:val="00790749"/>
    <w:rsid w:val="007908DD"/>
    <w:rsid w:val="007908FF"/>
    <w:rsid w:val="00790EF4"/>
    <w:rsid w:val="007915D2"/>
    <w:rsid w:val="007919E0"/>
    <w:rsid w:val="00791AAE"/>
    <w:rsid w:val="00791B70"/>
    <w:rsid w:val="00792316"/>
    <w:rsid w:val="00792B4C"/>
    <w:rsid w:val="00793198"/>
    <w:rsid w:val="007937CA"/>
    <w:rsid w:val="00793A06"/>
    <w:rsid w:val="00793CC6"/>
    <w:rsid w:val="00793D03"/>
    <w:rsid w:val="00794699"/>
    <w:rsid w:val="00794AC3"/>
    <w:rsid w:val="00794EE3"/>
    <w:rsid w:val="00795240"/>
    <w:rsid w:val="0079541D"/>
    <w:rsid w:val="007966A2"/>
    <w:rsid w:val="00796D4B"/>
    <w:rsid w:val="00796E5A"/>
    <w:rsid w:val="00797904"/>
    <w:rsid w:val="00797A8B"/>
    <w:rsid w:val="00797ACE"/>
    <w:rsid w:val="00797DAD"/>
    <w:rsid w:val="007A003F"/>
    <w:rsid w:val="007A0116"/>
    <w:rsid w:val="007A034D"/>
    <w:rsid w:val="007A07D8"/>
    <w:rsid w:val="007A09F8"/>
    <w:rsid w:val="007A15FE"/>
    <w:rsid w:val="007A1BC4"/>
    <w:rsid w:val="007A23B9"/>
    <w:rsid w:val="007A29A9"/>
    <w:rsid w:val="007A29FB"/>
    <w:rsid w:val="007A2FA5"/>
    <w:rsid w:val="007A3180"/>
    <w:rsid w:val="007A361E"/>
    <w:rsid w:val="007A363A"/>
    <w:rsid w:val="007A3ED3"/>
    <w:rsid w:val="007A4335"/>
    <w:rsid w:val="007A43D6"/>
    <w:rsid w:val="007A4422"/>
    <w:rsid w:val="007A4746"/>
    <w:rsid w:val="007A4C2A"/>
    <w:rsid w:val="007A4C30"/>
    <w:rsid w:val="007A532E"/>
    <w:rsid w:val="007A5A13"/>
    <w:rsid w:val="007A5B49"/>
    <w:rsid w:val="007A5CDA"/>
    <w:rsid w:val="007A5FFD"/>
    <w:rsid w:val="007A6016"/>
    <w:rsid w:val="007A6135"/>
    <w:rsid w:val="007A6DF0"/>
    <w:rsid w:val="007A70C7"/>
    <w:rsid w:val="007A7876"/>
    <w:rsid w:val="007A7CAB"/>
    <w:rsid w:val="007B0085"/>
    <w:rsid w:val="007B036B"/>
    <w:rsid w:val="007B0384"/>
    <w:rsid w:val="007B061F"/>
    <w:rsid w:val="007B1A64"/>
    <w:rsid w:val="007B1D14"/>
    <w:rsid w:val="007B22FD"/>
    <w:rsid w:val="007B2EB8"/>
    <w:rsid w:val="007B2F64"/>
    <w:rsid w:val="007B2FB9"/>
    <w:rsid w:val="007B3113"/>
    <w:rsid w:val="007B32CF"/>
    <w:rsid w:val="007B3561"/>
    <w:rsid w:val="007B3964"/>
    <w:rsid w:val="007B3BE9"/>
    <w:rsid w:val="007B4137"/>
    <w:rsid w:val="007B4214"/>
    <w:rsid w:val="007B4B1F"/>
    <w:rsid w:val="007B4EF3"/>
    <w:rsid w:val="007B54A5"/>
    <w:rsid w:val="007B5901"/>
    <w:rsid w:val="007B5B30"/>
    <w:rsid w:val="007B6305"/>
    <w:rsid w:val="007B63BC"/>
    <w:rsid w:val="007B6874"/>
    <w:rsid w:val="007B6BC5"/>
    <w:rsid w:val="007B6EA0"/>
    <w:rsid w:val="007B74F2"/>
    <w:rsid w:val="007B768F"/>
    <w:rsid w:val="007B7BF7"/>
    <w:rsid w:val="007B7CB0"/>
    <w:rsid w:val="007C079C"/>
    <w:rsid w:val="007C0927"/>
    <w:rsid w:val="007C0950"/>
    <w:rsid w:val="007C0BF1"/>
    <w:rsid w:val="007C0D5A"/>
    <w:rsid w:val="007C0F18"/>
    <w:rsid w:val="007C11ED"/>
    <w:rsid w:val="007C1248"/>
    <w:rsid w:val="007C1667"/>
    <w:rsid w:val="007C1771"/>
    <w:rsid w:val="007C17FF"/>
    <w:rsid w:val="007C1A9D"/>
    <w:rsid w:val="007C1CC4"/>
    <w:rsid w:val="007C21F6"/>
    <w:rsid w:val="007C232E"/>
    <w:rsid w:val="007C2436"/>
    <w:rsid w:val="007C26AF"/>
    <w:rsid w:val="007C2847"/>
    <w:rsid w:val="007C2C12"/>
    <w:rsid w:val="007C311E"/>
    <w:rsid w:val="007C3442"/>
    <w:rsid w:val="007C3D8E"/>
    <w:rsid w:val="007C3F8E"/>
    <w:rsid w:val="007C4DEC"/>
    <w:rsid w:val="007C4E72"/>
    <w:rsid w:val="007C4FF2"/>
    <w:rsid w:val="007C4FF8"/>
    <w:rsid w:val="007C511B"/>
    <w:rsid w:val="007C56DF"/>
    <w:rsid w:val="007C5AC0"/>
    <w:rsid w:val="007C6366"/>
    <w:rsid w:val="007C679F"/>
    <w:rsid w:val="007C6A21"/>
    <w:rsid w:val="007C7A39"/>
    <w:rsid w:val="007C7B2B"/>
    <w:rsid w:val="007C7C76"/>
    <w:rsid w:val="007D0356"/>
    <w:rsid w:val="007D0880"/>
    <w:rsid w:val="007D0917"/>
    <w:rsid w:val="007D09D1"/>
    <w:rsid w:val="007D0AD0"/>
    <w:rsid w:val="007D195F"/>
    <w:rsid w:val="007D1BB4"/>
    <w:rsid w:val="007D1FDF"/>
    <w:rsid w:val="007D20B2"/>
    <w:rsid w:val="007D259E"/>
    <w:rsid w:val="007D2C01"/>
    <w:rsid w:val="007D332B"/>
    <w:rsid w:val="007D34E2"/>
    <w:rsid w:val="007D36FC"/>
    <w:rsid w:val="007D3DCF"/>
    <w:rsid w:val="007D415B"/>
    <w:rsid w:val="007D469D"/>
    <w:rsid w:val="007D501B"/>
    <w:rsid w:val="007D556C"/>
    <w:rsid w:val="007D5908"/>
    <w:rsid w:val="007D6575"/>
    <w:rsid w:val="007D6713"/>
    <w:rsid w:val="007D69BD"/>
    <w:rsid w:val="007D7009"/>
    <w:rsid w:val="007D736F"/>
    <w:rsid w:val="007D766C"/>
    <w:rsid w:val="007E01D1"/>
    <w:rsid w:val="007E0F9F"/>
    <w:rsid w:val="007E1A27"/>
    <w:rsid w:val="007E2736"/>
    <w:rsid w:val="007E28FB"/>
    <w:rsid w:val="007E3ECA"/>
    <w:rsid w:val="007E3FD4"/>
    <w:rsid w:val="007E4F38"/>
    <w:rsid w:val="007E51FF"/>
    <w:rsid w:val="007E53C9"/>
    <w:rsid w:val="007E5674"/>
    <w:rsid w:val="007E573B"/>
    <w:rsid w:val="007E595D"/>
    <w:rsid w:val="007E610B"/>
    <w:rsid w:val="007E6655"/>
    <w:rsid w:val="007E69C2"/>
    <w:rsid w:val="007E69DF"/>
    <w:rsid w:val="007E6A42"/>
    <w:rsid w:val="007E6C4B"/>
    <w:rsid w:val="007E6FE4"/>
    <w:rsid w:val="007E70D1"/>
    <w:rsid w:val="007E79C8"/>
    <w:rsid w:val="007E7A40"/>
    <w:rsid w:val="007E7AD9"/>
    <w:rsid w:val="007F054A"/>
    <w:rsid w:val="007F0A44"/>
    <w:rsid w:val="007F0C46"/>
    <w:rsid w:val="007F110E"/>
    <w:rsid w:val="007F1EA1"/>
    <w:rsid w:val="007F215B"/>
    <w:rsid w:val="007F2327"/>
    <w:rsid w:val="007F2F80"/>
    <w:rsid w:val="007F3EBB"/>
    <w:rsid w:val="007F46F4"/>
    <w:rsid w:val="007F4D90"/>
    <w:rsid w:val="007F5062"/>
    <w:rsid w:val="007F521F"/>
    <w:rsid w:val="007F581D"/>
    <w:rsid w:val="007F58BC"/>
    <w:rsid w:val="007F5A19"/>
    <w:rsid w:val="007F5D0F"/>
    <w:rsid w:val="007F6155"/>
    <w:rsid w:val="007F658F"/>
    <w:rsid w:val="007F6A8F"/>
    <w:rsid w:val="007F7373"/>
    <w:rsid w:val="007F76A0"/>
    <w:rsid w:val="008008A6"/>
    <w:rsid w:val="00800B68"/>
    <w:rsid w:val="00801661"/>
    <w:rsid w:val="00801724"/>
    <w:rsid w:val="00801966"/>
    <w:rsid w:val="008027BA"/>
    <w:rsid w:val="0080294B"/>
    <w:rsid w:val="00802A09"/>
    <w:rsid w:val="00802C33"/>
    <w:rsid w:val="00802DF0"/>
    <w:rsid w:val="008031BC"/>
    <w:rsid w:val="0080323D"/>
    <w:rsid w:val="00803371"/>
    <w:rsid w:val="008039E6"/>
    <w:rsid w:val="00803FB1"/>
    <w:rsid w:val="008040CD"/>
    <w:rsid w:val="008043CB"/>
    <w:rsid w:val="00804423"/>
    <w:rsid w:val="00804730"/>
    <w:rsid w:val="00804C86"/>
    <w:rsid w:val="008057BE"/>
    <w:rsid w:val="0080581C"/>
    <w:rsid w:val="0080588E"/>
    <w:rsid w:val="00805923"/>
    <w:rsid w:val="00807111"/>
    <w:rsid w:val="008075AC"/>
    <w:rsid w:val="008076DE"/>
    <w:rsid w:val="00807729"/>
    <w:rsid w:val="00807815"/>
    <w:rsid w:val="00807BFD"/>
    <w:rsid w:val="00810716"/>
    <w:rsid w:val="00810D23"/>
    <w:rsid w:val="00811031"/>
    <w:rsid w:val="00811352"/>
    <w:rsid w:val="008117B1"/>
    <w:rsid w:val="00811A2B"/>
    <w:rsid w:val="00812215"/>
    <w:rsid w:val="00812474"/>
    <w:rsid w:val="008124C6"/>
    <w:rsid w:val="008129A8"/>
    <w:rsid w:val="00812CD4"/>
    <w:rsid w:val="008135C2"/>
    <w:rsid w:val="00813859"/>
    <w:rsid w:val="00813A0F"/>
    <w:rsid w:val="00813A99"/>
    <w:rsid w:val="00813FE0"/>
    <w:rsid w:val="00814115"/>
    <w:rsid w:val="00814282"/>
    <w:rsid w:val="00814736"/>
    <w:rsid w:val="0081529F"/>
    <w:rsid w:val="008155B7"/>
    <w:rsid w:val="00815DBB"/>
    <w:rsid w:val="0081690C"/>
    <w:rsid w:val="0081745D"/>
    <w:rsid w:val="00817875"/>
    <w:rsid w:val="0082001A"/>
    <w:rsid w:val="00820393"/>
    <w:rsid w:val="008206CE"/>
    <w:rsid w:val="00820FB4"/>
    <w:rsid w:val="008221FE"/>
    <w:rsid w:val="00822319"/>
    <w:rsid w:val="0082252D"/>
    <w:rsid w:val="00822A9A"/>
    <w:rsid w:val="00822E90"/>
    <w:rsid w:val="00822ECE"/>
    <w:rsid w:val="00823269"/>
    <w:rsid w:val="0082336A"/>
    <w:rsid w:val="008238E7"/>
    <w:rsid w:val="00823F9B"/>
    <w:rsid w:val="008245BE"/>
    <w:rsid w:val="00824CD1"/>
    <w:rsid w:val="00825955"/>
    <w:rsid w:val="00825A27"/>
    <w:rsid w:val="008263E7"/>
    <w:rsid w:val="008271AF"/>
    <w:rsid w:val="00827326"/>
    <w:rsid w:val="00827ACE"/>
    <w:rsid w:val="00827CA0"/>
    <w:rsid w:val="008301BA"/>
    <w:rsid w:val="00830313"/>
    <w:rsid w:val="008304A8"/>
    <w:rsid w:val="008305E3"/>
    <w:rsid w:val="0083071B"/>
    <w:rsid w:val="008312A2"/>
    <w:rsid w:val="0083190D"/>
    <w:rsid w:val="008320FA"/>
    <w:rsid w:val="00832111"/>
    <w:rsid w:val="008321AF"/>
    <w:rsid w:val="00832B69"/>
    <w:rsid w:val="00833118"/>
    <w:rsid w:val="0083368B"/>
    <w:rsid w:val="00833BD0"/>
    <w:rsid w:val="00833E12"/>
    <w:rsid w:val="00833FF0"/>
    <w:rsid w:val="0083472D"/>
    <w:rsid w:val="00834D13"/>
    <w:rsid w:val="0083506A"/>
    <w:rsid w:val="0083607E"/>
    <w:rsid w:val="00836109"/>
    <w:rsid w:val="0083611F"/>
    <w:rsid w:val="008371D3"/>
    <w:rsid w:val="00837426"/>
    <w:rsid w:val="0083745C"/>
    <w:rsid w:val="00837636"/>
    <w:rsid w:val="00837BC3"/>
    <w:rsid w:val="00837D28"/>
    <w:rsid w:val="00840E26"/>
    <w:rsid w:val="00840E7B"/>
    <w:rsid w:val="0084156B"/>
    <w:rsid w:val="00842327"/>
    <w:rsid w:val="00842898"/>
    <w:rsid w:val="00842992"/>
    <w:rsid w:val="00842A7D"/>
    <w:rsid w:val="00842F22"/>
    <w:rsid w:val="00843AD1"/>
    <w:rsid w:val="00843F5B"/>
    <w:rsid w:val="0084413F"/>
    <w:rsid w:val="0084509D"/>
    <w:rsid w:val="0084522A"/>
    <w:rsid w:val="00845656"/>
    <w:rsid w:val="00845B75"/>
    <w:rsid w:val="0084644E"/>
    <w:rsid w:val="00846509"/>
    <w:rsid w:val="00846879"/>
    <w:rsid w:val="00846CEC"/>
    <w:rsid w:val="00847019"/>
    <w:rsid w:val="0084711E"/>
    <w:rsid w:val="0084742D"/>
    <w:rsid w:val="00850434"/>
    <w:rsid w:val="00850772"/>
    <w:rsid w:val="00850CFC"/>
    <w:rsid w:val="00851255"/>
    <w:rsid w:val="00851BF1"/>
    <w:rsid w:val="0085218A"/>
    <w:rsid w:val="008525FC"/>
    <w:rsid w:val="00853432"/>
    <w:rsid w:val="00853566"/>
    <w:rsid w:val="008535DD"/>
    <w:rsid w:val="00853793"/>
    <w:rsid w:val="0085381C"/>
    <w:rsid w:val="0085579C"/>
    <w:rsid w:val="00855AC0"/>
    <w:rsid w:val="00855E1E"/>
    <w:rsid w:val="00856989"/>
    <w:rsid w:val="00856E6C"/>
    <w:rsid w:val="00856FAA"/>
    <w:rsid w:val="00857803"/>
    <w:rsid w:val="0085798F"/>
    <w:rsid w:val="00857CB4"/>
    <w:rsid w:val="00857E94"/>
    <w:rsid w:val="00860525"/>
    <w:rsid w:val="00860791"/>
    <w:rsid w:val="00860905"/>
    <w:rsid w:val="00860FF0"/>
    <w:rsid w:val="0086163C"/>
    <w:rsid w:val="00861642"/>
    <w:rsid w:val="008618E6"/>
    <w:rsid w:val="00861EFF"/>
    <w:rsid w:val="00861FBB"/>
    <w:rsid w:val="00862398"/>
    <w:rsid w:val="00862CCD"/>
    <w:rsid w:val="008633B6"/>
    <w:rsid w:val="008634EC"/>
    <w:rsid w:val="00863E0E"/>
    <w:rsid w:val="0086427F"/>
    <w:rsid w:val="00864695"/>
    <w:rsid w:val="00864CB3"/>
    <w:rsid w:val="00864E45"/>
    <w:rsid w:val="00864E75"/>
    <w:rsid w:val="0086514F"/>
    <w:rsid w:val="008653C9"/>
    <w:rsid w:val="008657EA"/>
    <w:rsid w:val="00866018"/>
    <w:rsid w:val="008663A5"/>
    <w:rsid w:val="00866513"/>
    <w:rsid w:val="0086683A"/>
    <w:rsid w:val="00866935"/>
    <w:rsid w:val="00866AD3"/>
    <w:rsid w:val="0086742E"/>
    <w:rsid w:val="00867521"/>
    <w:rsid w:val="00867643"/>
    <w:rsid w:val="0086792D"/>
    <w:rsid w:val="00867BF5"/>
    <w:rsid w:val="00867CB5"/>
    <w:rsid w:val="0087002C"/>
    <w:rsid w:val="008703EE"/>
    <w:rsid w:val="00870D84"/>
    <w:rsid w:val="00871BDE"/>
    <w:rsid w:val="00872130"/>
    <w:rsid w:val="008727E9"/>
    <w:rsid w:val="00872922"/>
    <w:rsid w:val="0087329A"/>
    <w:rsid w:val="00873407"/>
    <w:rsid w:val="008734ED"/>
    <w:rsid w:val="00873678"/>
    <w:rsid w:val="008741A9"/>
    <w:rsid w:val="0087422D"/>
    <w:rsid w:val="00874724"/>
    <w:rsid w:val="0087495E"/>
    <w:rsid w:val="00874BBA"/>
    <w:rsid w:val="0087552D"/>
    <w:rsid w:val="00875626"/>
    <w:rsid w:val="00875792"/>
    <w:rsid w:val="00875C02"/>
    <w:rsid w:val="0087609D"/>
    <w:rsid w:val="008760AB"/>
    <w:rsid w:val="00876C20"/>
    <w:rsid w:val="00877293"/>
    <w:rsid w:val="008772B3"/>
    <w:rsid w:val="0087761B"/>
    <w:rsid w:val="00877826"/>
    <w:rsid w:val="008778ED"/>
    <w:rsid w:val="00877972"/>
    <w:rsid w:val="00877A90"/>
    <w:rsid w:val="00877AFE"/>
    <w:rsid w:val="00877DA5"/>
    <w:rsid w:val="00880B1B"/>
    <w:rsid w:val="00880DC4"/>
    <w:rsid w:val="008813E5"/>
    <w:rsid w:val="00881D00"/>
    <w:rsid w:val="00882418"/>
    <w:rsid w:val="00882573"/>
    <w:rsid w:val="008825B2"/>
    <w:rsid w:val="008827E5"/>
    <w:rsid w:val="00882AFB"/>
    <w:rsid w:val="008832FF"/>
    <w:rsid w:val="0088358C"/>
    <w:rsid w:val="008839A7"/>
    <w:rsid w:val="00883B73"/>
    <w:rsid w:val="008840F7"/>
    <w:rsid w:val="00884940"/>
    <w:rsid w:val="00884DCA"/>
    <w:rsid w:val="0088548F"/>
    <w:rsid w:val="00885627"/>
    <w:rsid w:val="00885682"/>
    <w:rsid w:val="0088580B"/>
    <w:rsid w:val="008859BD"/>
    <w:rsid w:val="00886EAE"/>
    <w:rsid w:val="00887373"/>
    <w:rsid w:val="00887604"/>
    <w:rsid w:val="00887699"/>
    <w:rsid w:val="00887AA1"/>
    <w:rsid w:val="00887C65"/>
    <w:rsid w:val="008901C2"/>
    <w:rsid w:val="00890225"/>
    <w:rsid w:val="0089033C"/>
    <w:rsid w:val="00890BCB"/>
    <w:rsid w:val="00890BD7"/>
    <w:rsid w:val="00890BF2"/>
    <w:rsid w:val="00891551"/>
    <w:rsid w:val="00891779"/>
    <w:rsid w:val="0089183E"/>
    <w:rsid w:val="008919A9"/>
    <w:rsid w:val="00891AC4"/>
    <w:rsid w:val="00892005"/>
    <w:rsid w:val="008922B4"/>
    <w:rsid w:val="0089233C"/>
    <w:rsid w:val="008926AA"/>
    <w:rsid w:val="00892759"/>
    <w:rsid w:val="00892F62"/>
    <w:rsid w:val="0089314C"/>
    <w:rsid w:val="00893611"/>
    <w:rsid w:val="00893A29"/>
    <w:rsid w:val="00893CB2"/>
    <w:rsid w:val="00893ED8"/>
    <w:rsid w:val="008940B1"/>
    <w:rsid w:val="0089427E"/>
    <w:rsid w:val="0089435D"/>
    <w:rsid w:val="008946D3"/>
    <w:rsid w:val="00894C57"/>
    <w:rsid w:val="008955F9"/>
    <w:rsid w:val="008957EA"/>
    <w:rsid w:val="00895CD3"/>
    <w:rsid w:val="00895E0B"/>
    <w:rsid w:val="00896288"/>
    <w:rsid w:val="008962B4"/>
    <w:rsid w:val="008963B8"/>
    <w:rsid w:val="008965E5"/>
    <w:rsid w:val="00896A5E"/>
    <w:rsid w:val="00897015"/>
    <w:rsid w:val="00897321"/>
    <w:rsid w:val="0089769F"/>
    <w:rsid w:val="00897830"/>
    <w:rsid w:val="008978AD"/>
    <w:rsid w:val="00897D52"/>
    <w:rsid w:val="008A01AA"/>
    <w:rsid w:val="008A0329"/>
    <w:rsid w:val="008A0423"/>
    <w:rsid w:val="008A0F5C"/>
    <w:rsid w:val="008A0FBE"/>
    <w:rsid w:val="008A113F"/>
    <w:rsid w:val="008A11D3"/>
    <w:rsid w:val="008A1411"/>
    <w:rsid w:val="008A1AC5"/>
    <w:rsid w:val="008A21B6"/>
    <w:rsid w:val="008A2261"/>
    <w:rsid w:val="008A283D"/>
    <w:rsid w:val="008A2956"/>
    <w:rsid w:val="008A29FB"/>
    <w:rsid w:val="008A2B72"/>
    <w:rsid w:val="008A3A5B"/>
    <w:rsid w:val="008A3EBA"/>
    <w:rsid w:val="008A4950"/>
    <w:rsid w:val="008A4DA9"/>
    <w:rsid w:val="008A539A"/>
    <w:rsid w:val="008A58D4"/>
    <w:rsid w:val="008A59FB"/>
    <w:rsid w:val="008A5EF8"/>
    <w:rsid w:val="008A60F2"/>
    <w:rsid w:val="008A6476"/>
    <w:rsid w:val="008A6D98"/>
    <w:rsid w:val="008A7D64"/>
    <w:rsid w:val="008B0377"/>
    <w:rsid w:val="008B0394"/>
    <w:rsid w:val="008B0832"/>
    <w:rsid w:val="008B0A6B"/>
    <w:rsid w:val="008B0BD4"/>
    <w:rsid w:val="008B1259"/>
    <w:rsid w:val="008B12A1"/>
    <w:rsid w:val="008B1304"/>
    <w:rsid w:val="008B16F6"/>
    <w:rsid w:val="008B171A"/>
    <w:rsid w:val="008B1D43"/>
    <w:rsid w:val="008B1E1F"/>
    <w:rsid w:val="008B2D70"/>
    <w:rsid w:val="008B2F42"/>
    <w:rsid w:val="008B2F57"/>
    <w:rsid w:val="008B3C3F"/>
    <w:rsid w:val="008B3FC7"/>
    <w:rsid w:val="008B40D3"/>
    <w:rsid w:val="008B41CF"/>
    <w:rsid w:val="008B428A"/>
    <w:rsid w:val="008B4D7D"/>
    <w:rsid w:val="008B5459"/>
    <w:rsid w:val="008B5C58"/>
    <w:rsid w:val="008B601B"/>
    <w:rsid w:val="008B63DB"/>
    <w:rsid w:val="008B6451"/>
    <w:rsid w:val="008B6962"/>
    <w:rsid w:val="008B696B"/>
    <w:rsid w:val="008B699E"/>
    <w:rsid w:val="008B6D06"/>
    <w:rsid w:val="008B6D69"/>
    <w:rsid w:val="008B787F"/>
    <w:rsid w:val="008B794E"/>
    <w:rsid w:val="008B7D91"/>
    <w:rsid w:val="008B7E66"/>
    <w:rsid w:val="008C003E"/>
    <w:rsid w:val="008C08C8"/>
    <w:rsid w:val="008C1014"/>
    <w:rsid w:val="008C13C7"/>
    <w:rsid w:val="008C14A7"/>
    <w:rsid w:val="008C1F50"/>
    <w:rsid w:val="008C2079"/>
    <w:rsid w:val="008C2BF6"/>
    <w:rsid w:val="008C2DE3"/>
    <w:rsid w:val="008C2FCB"/>
    <w:rsid w:val="008C301F"/>
    <w:rsid w:val="008C3107"/>
    <w:rsid w:val="008C36C0"/>
    <w:rsid w:val="008C473C"/>
    <w:rsid w:val="008C5BC4"/>
    <w:rsid w:val="008C5C55"/>
    <w:rsid w:val="008C6165"/>
    <w:rsid w:val="008C625C"/>
    <w:rsid w:val="008C74B9"/>
    <w:rsid w:val="008C7A36"/>
    <w:rsid w:val="008C7AC7"/>
    <w:rsid w:val="008C7ACD"/>
    <w:rsid w:val="008C7C2E"/>
    <w:rsid w:val="008C7D91"/>
    <w:rsid w:val="008C7EB7"/>
    <w:rsid w:val="008D0A17"/>
    <w:rsid w:val="008D0ECA"/>
    <w:rsid w:val="008D0FDB"/>
    <w:rsid w:val="008D1541"/>
    <w:rsid w:val="008D16B8"/>
    <w:rsid w:val="008D16FA"/>
    <w:rsid w:val="008D1BCC"/>
    <w:rsid w:val="008D1BF3"/>
    <w:rsid w:val="008D2816"/>
    <w:rsid w:val="008D2DB2"/>
    <w:rsid w:val="008D4002"/>
    <w:rsid w:val="008D437F"/>
    <w:rsid w:val="008D46DE"/>
    <w:rsid w:val="008D4CCC"/>
    <w:rsid w:val="008D4F26"/>
    <w:rsid w:val="008D5144"/>
    <w:rsid w:val="008D517F"/>
    <w:rsid w:val="008D53EF"/>
    <w:rsid w:val="008D559E"/>
    <w:rsid w:val="008D5F60"/>
    <w:rsid w:val="008D6A51"/>
    <w:rsid w:val="008D6FD4"/>
    <w:rsid w:val="008D7638"/>
    <w:rsid w:val="008E0472"/>
    <w:rsid w:val="008E0C82"/>
    <w:rsid w:val="008E0EBB"/>
    <w:rsid w:val="008E20D9"/>
    <w:rsid w:val="008E23F4"/>
    <w:rsid w:val="008E2FE2"/>
    <w:rsid w:val="008E31B7"/>
    <w:rsid w:val="008E31D3"/>
    <w:rsid w:val="008E3483"/>
    <w:rsid w:val="008E3661"/>
    <w:rsid w:val="008E4453"/>
    <w:rsid w:val="008E47DF"/>
    <w:rsid w:val="008E488D"/>
    <w:rsid w:val="008E51A4"/>
    <w:rsid w:val="008E5F25"/>
    <w:rsid w:val="008E69EC"/>
    <w:rsid w:val="008E727D"/>
    <w:rsid w:val="008E7C13"/>
    <w:rsid w:val="008E7C6E"/>
    <w:rsid w:val="008E7D5E"/>
    <w:rsid w:val="008E7FA7"/>
    <w:rsid w:val="008F023F"/>
    <w:rsid w:val="008F02C2"/>
    <w:rsid w:val="008F04AC"/>
    <w:rsid w:val="008F05BD"/>
    <w:rsid w:val="008F06CD"/>
    <w:rsid w:val="008F0CA9"/>
    <w:rsid w:val="008F16E4"/>
    <w:rsid w:val="008F1785"/>
    <w:rsid w:val="008F2461"/>
    <w:rsid w:val="008F24A3"/>
    <w:rsid w:val="008F2AB8"/>
    <w:rsid w:val="008F37B1"/>
    <w:rsid w:val="008F3C5B"/>
    <w:rsid w:val="008F3FE1"/>
    <w:rsid w:val="008F4052"/>
    <w:rsid w:val="008F4357"/>
    <w:rsid w:val="008F4E12"/>
    <w:rsid w:val="008F4E7A"/>
    <w:rsid w:val="008F4F80"/>
    <w:rsid w:val="008F5453"/>
    <w:rsid w:val="008F598D"/>
    <w:rsid w:val="008F5DA9"/>
    <w:rsid w:val="008F71A0"/>
    <w:rsid w:val="008F7768"/>
    <w:rsid w:val="008F786D"/>
    <w:rsid w:val="008F7973"/>
    <w:rsid w:val="008F7AC3"/>
    <w:rsid w:val="00900064"/>
    <w:rsid w:val="00900417"/>
    <w:rsid w:val="00900521"/>
    <w:rsid w:val="00900526"/>
    <w:rsid w:val="009005F5"/>
    <w:rsid w:val="00900A59"/>
    <w:rsid w:val="00900BB7"/>
    <w:rsid w:val="009012CB"/>
    <w:rsid w:val="00901AC2"/>
    <w:rsid w:val="00901D57"/>
    <w:rsid w:val="00901D96"/>
    <w:rsid w:val="00901F58"/>
    <w:rsid w:val="0090213E"/>
    <w:rsid w:val="009025BA"/>
    <w:rsid w:val="00902813"/>
    <w:rsid w:val="00902A97"/>
    <w:rsid w:val="00902C3B"/>
    <w:rsid w:val="00903504"/>
    <w:rsid w:val="00903BD0"/>
    <w:rsid w:val="0090407E"/>
    <w:rsid w:val="0090444F"/>
    <w:rsid w:val="009046E8"/>
    <w:rsid w:val="009056D9"/>
    <w:rsid w:val="009061BB"/>
    <w:rsid w:val="009064F8"/>
    <w:rsid w:val="0090666A"/>
    <w:rsid w:val="009066FA"/>
    <w:rsid w:val="00906AA6"/>
    <w:rsid w:val="00906AAE"/>
    <w:rsid w:val="00906D22"/>
    <w:rsid w:val="00906F77"/>
    <w:rsid w:val="00907B79"/>
    <w:rsid w:val="00907F1A"/>
    <w:rsid w:val="009108D5"/>
    <w:rsid w:val="0091110F"/>
    <w:rsid w:val="009112D4"/>
    <w:rsid w:val="009116FF"/>
    <w:rsid w:val="00911CC1"/>
    <w:rsid w:val="00911D5D"/>
    <w:rsid w:val="00911ED9"/>
    <w:rsid w:val="0091200F"/>
    <w:rsid w:val="0091236B"/>
    <w:rsid w:val="009125D4"/>
    <w:rsid w:val="00912DFF"/>
    <w:rsid w:val="00912E83"/>
    <w:rsid w:val="00912F32"/>
    <w:rsid w:val="00912FF1"/>
    <w:rsid w:val="0091331F"/>
    <w:rsid w:val="009134FA"/>
    <w:rsid w:val="009136B6"/>
    <w:rsid w:val="009139DE"/>
    <w:rsid w:val="0091424B"/>
    <w:rsid w:val="0091427B"/>
    <w:rsid w:val="00914477"/>
    <w:rsid w:val="00914DCD"/>
    <w:rsid w:val="00914E3F"/>
    <w:rsid w:val="0091520F"/>
    <w:rsid w:val="00915731"/>
    <w:rsid w:val="00915E37"/>
    <w:rsid w:val="00915E4C"/>
    <w:rsid w:val="00915EC8"/>
    <w:rsid w:val="00916429"/>
    <w:rsid w:val="0091679C"/>
    <w:rsid w:val="00916922"/>
    <w:rsid w:val="00917CC6"/>
    <w:rsid w:val="009209B7"/>
    <w:rsid w:val="00921254"/>
    <w:rsid w:val="009219E4"/>
    <w:rsid w:val="00921E09"/>
    <w:rsid w:val="00921F0A"/>
    <w:rsid w:val="0092217D"/>
    <w:rsid w:val="0092233C"/>
    <w:rsid w:val="00922486"/>
    <w:rsid w:val="00922709"/>
    <w:rsid w:val="00923553"/>
    <w:rsid w:val="00923757"/>
    <w:rsid w:val="00923D9C"/>
    <w:rsid w:val="009240EF"/>
    <w:rsid w:val="0092416A"/>
    <w:rsid w:val="00924651"/>
    <w:rsid w:val="0092479D"/>
    <w:rsid w:val="009248D6"/>
    <w:rsid w:val="009249B7"/>
    <w:rsid w:val="00925BAD"/>
    <w:rsid w:val="00926768"/>
    <w:rsid w:val="009268EA"/>
    <w:rsid w:val="00926F31"/>
    <w:rsid w:val="0092754B"/>
    <w:rsid w:val="00927C59"/>
    <w:rsid w:val="00927CFC"/>
    <w:rsid w:val="00930049"/>
    <w:rsid w:val="009301A8"/>
    <w:rsid w:val="009302F0"/>
    <w:rsid w:val="00930454"/>
    <w:rsid w:val="00930490"/>
    <w:rsid w:val="00930AA4"/>
    <w:rsid w:val="00931067"/>
    <w:rsid w:val="00931960"/>
    <w:rsid w:val="009323EF"/>
    <w:rsid w:val="009324E6"/>
    <w:rsid w:val="009326D5"/>
    <w:rsid w:val="00932904"/>
    <w:rsid w:val="00932CDF"/>
    <w:rsid w:val="00933024"/>
    <w:rsid w:val="00933316"/>
    <w:rsid w:val="00933769"/>
    <w:rsid w:val="00933C8B"/>
    <w:rsid w:val="0093426B"/>
    <w:rsid w:val="0093532D"/>
    <w:rsid w:val="00935494"/>
    <w:rsid w:val="009354ED"/>
    <w:rsid w:val="00935A6B"/>
    <w:rsid w:val="00935C64"/>
    <w:rsid w:val="00936134"/>
    <w:rsid w:val="009361FD"/>
    <w:rsid w:val="00936312"/>
    <w:rsid w:val="0094002E"/>
    <w:rsid w:val="00940156"/>
    <w:rsid w:val="009403AD"/>
    <w:rsid w:val="00940CD3"/>
    <w:rsid w:val="00940F41"/>
    <w:rsid w:val="00940F9A"/>
    <w:rsid w:val="009412F4"/>
    <w:rsid w:val="00941306"/>
    <w:rsid w:val="009414BE"/>
    <w:rsid w:val="00941779"/>
    <w:rsid w:val="00941C77"/>
    <w:rsid w:val="00941F3E"/>
    <w:rsid w:val="0094231C"/>
    <w:rsid w:val="009425EC"/>
    <w:rsid w:val="00942F3D"/>
    <w:rsid w:val="009435C6"/>
    <w:rsid w:val="009435C8"/>
    <w:rsid w:val="0094400C"/>
    <w:rsid w:val="009441A8"/>
    <w:rsid w:val="0094488C"/>
    <w:rsid w:val="00944ABF"/>
    <w:rsid w:val="00944D66"/>
    <w:rsid w:val="00945135"/>
    <w:rsid w:val="009454A7"/>
    <w:rsid w:val="00945E9D"/>
    <w:rsid w:val="00945FAA"/>
    <w:rsid w:val="009469C7"/>
    <w:rsid w:val="00946A13"/>
    <w:rsid w:val="00946C6A"/>
    <w:rsid w:val="00946DD5"/>
    <w:rsid w:val="00947408"/>
    <w:rsid w:val="00947651"/>
    <w:rsid w:val="009478BF"/>
    <w:rsid w:val="00947A1B"/>
    <w:rsid w:val="00947D3D"/>
    <w:rsid w:val="0095071A"/>
    <w:rsid w:val="00950A10"/>
    <w:rsid w:val="00950CA5"/>
    <w:rsid w:val="00950DC4"/>
    <w:rsid w:val="00951046"/>
    <w:rsid w:val="0095142A"/>
    <w:rsid w:val="00951A9A"/>
    <w:rsid w:val="00951DFF"/>
    <w:rsid w:val="009522CA"/>
    <w:rsid w:val="00953451"/>
    <w:rsid w:val="00953878"/>
    <w:rsid w:val="00953CDF"/>
    <w:rsid w:val="00954226"/>
    <w:rsid w:val="00955E09"/>
    <w:rsid w:val="00955E14"/>
    <w:rsid w:val="009561BB"/>
    <w:rsid w:val="009568A8"/>
    <w:rsid w:val="00956BDC"/>
    <w:rsid w:val="009573ED"/>
    <w:rsid w:val="00957480"/>
    <w:rsid w:val="00957929"/>
    <w:rsid w:val="00957DDB"/>
    <w:rsid w:val="00960F88"/>
    <w:rsid w:val="0096111B"/>
    <w:rsid w:val="0096129B"/>
    <w:rsid w:val="0096165E"/>
    <w:rsid w:val="00961A5E"/>
    <w:rsid w:val="00962511"/>
    <w:rsid w:val="00962730"/>
    <w:rsid w:val="00963057"/>
    <w:rsid w:val="00963104"/>
    <w:rsid w:val="00963252"/>
    <w:rsid w:val="00963807"/>
    <w:rsid w:val="00963E0C"/>
    <w:rsid w:val="009640A4"/>
    <w:rsid w:val="009646FA"/>
    <w:rsid w:val="00964822"/>
    <w:rsid w:val="009651DB"/>
    <w:rsid w:val="00965207"/>
    <w:rsid w:val="0096522C"/>
    <w:rsid w:val="00965914"/>
    <w:rsid w:val="00965AFC"/>
    <w:rsid w:val="00965B80"/>
    <w:rsid w:val="00965DF7"/>
    <w:rsid w:val="0096610F"/>
    <w:rsid w:val="009662D7"/>
    <w:rsid w:val="00966434"/>
    <w:rsid w:val="009666FF"/>
    <w:rsid w:val="009667EF"/>
    <w:rsid w:val="00966945"/>
    <w:rsid w:val="00966E9D"/>
    <w:rsid w:val="00966F46"/>
    <w:rsid w:val="009670DE"/>
    <w:rsid w:val="009672B9"/>
    <w:rsid w:val="009673F6"/>
    <w:rsid w:val="00967855"/>
    <w:rsid w:val="00967892"/>
    <w:rsid w:val="00967F64"/>
    <w:rsid w:val="00970960"/>
    <w:rsid w:val="00970D35"/>
    <w:rsid w:val="00970D9F"/>
    <w:rsid w:val="00970EEE"/>
    <w:rsid w:val="00971057"/>
    <w:rsid w:val="0097117A"/>
    <w:rsid w:val="009713D8"/>
    <w:rsid w:val="009713E8"/>
    <w:rsid w:val="00971445"/>
    <w:rsid w:val="0097165F"/>
    <w:rsid w:val="00971B47"/>
    <w:rsid w:val="00971D0A"/>
    <w:rsid w:val="00971EE1"/>
    <w:rsid w:val="00971FDC"/>
    <w:rsid w:val="00972073"/>
    <w:rsid w:val="009724E5"/>
    <w:rsid w:val="00972533"/>
    <w:rsid w:val="00972AF1"/>
    <w:rsid w:val="00972C8E"/>
    <w:rsid w:val="00972D75"/>
    <w:rsid w:val="00972D8A"/>
    <w:rsid w:val="00972E58"/>
    <w:rsid w:val="009734AE"/>
    <w:rsid w:val="009739F2"/>
    <w:rsid w:val="00973B81"/>
    <w:rsid w:val="00973F93"/>
    <w:rsid w:val="0097432F"/>
    <w:rsid w:val="009748AF"/>
    <w:rsid w:val="00974948"/>
    <w:rsid w:val="00974F82"/>
    <w:rsid w:val="009753BB"/>
    <w:rsid w:val="00975801"/>
    <w:rsid w:val="0097581D"/>
    <w:rsid w:val="00976413"/>
    <w:rsid w:val="00976BAA"/>
    <w:rsid w:val="00976C5B"/>
    <w:rsid w:val="00977202"/>
    <w:rsid w:val="009774D7"/>
    <w:rsid w:val="009778AC"/>
    <w:rsid w:val="00977DB6"/>
    <w:rsid w:val="00980068"/>
    <w:rsid w:val="00980277"/>
    <w:rsid w:val="00980947"/>
    <w:rsid w:val="00981031"/>
    <w:rsid w:val="00981090"/>
    <w:rsid w:val="009817F7"/>
    <w:rsid w:val="009818FB"/>
    <w:rsid w:val="00981DF9"/>
    <w:rsid w:val="0098284D"/>
    <w:rsid w:val="00982893"/>
    <w:rsid w:val="00982A21"/>
    <w:rsid w:val="00982B1F"/>
    <w:rsid w:val="00982D82"/>
    <w:rsid w:val="00982F47"/>
    <w:rsid w:val="0098329B"/>
    <w:rsid w:val="009839CB"/>
    <w:rsid w:val="00983A73"/>
    <w:rsid w:val="00983ADD"/>
    <w:rsid w:val="0098421A"/>
    <w:rsid w:val="009846A5"/>
    <w:rsid w:val="00984E17"/>
    <w:rsid w:val="00984EED"/>
    <w:rsid w:val="00986749"/>
    <w:rsid w:val="00987304"/>
    <w:rsid w:val="00987583"/>
    <w:rsid w:val="0098797C"/>
    <w:rsid w:val="00990053"/>
    <w:rsid w:val="009902CF"/>
    <w:rsid w:val="009904B6"/>
    <w:rsid w:val="00991089"/>
    <w:rsid w:val="00991131"/>
    <w:rsid w:val="00991A48"/>
    <w:rsid w:val="00991DC6"/>
    <w:rsid w:val="00991EC0"/>
    <w:rsid w:val="009922FE"/>
    <w:rsid w:val="0099239F"/>
    <w:rsid w:val="00992939"/>
    <w:rsid w:val="00992B9F"/>
    <w:rsid w:val="0099304A"/>
    <w:rsid w:val="00993949"/>
    <w:rsid w:val="00993B8F"/>
    <w:rsid w:val="00993C85"/>
    <w:rsid w:val="00994470"/>
    <w:rsid w:val="00994930"/>
    <w:rsid w:val="00994AFE"/>
    <w:rsid w:val="00994F3A"/>
    <w:rsid w:val="0099506E"/>
    <w:rsid w:val="0099516D"/>
    <w:rsid w:val="009952A3"/>
    <w:rsid w:val="009953AF"/>
    <w:rsid w:val="009959B8"/>
    <w:rsid w:val="00996266"/>
    <w:rsid w:val="009962BE"/>
    <w:rsid w:val="009969E6"/>
    <w:rsid w:val="00996BC4"/>
    <w:rsid w:val="00997000"/>
    <w:rsid w:val="00997720"/>
    <w:rsid w:val="0099775A"/>
    <w:rsid w:val="009977D3"/>
    <w:rsid w:val="00997808"/>
    <w:rsid w:val="00997B37"/>
    <w:rsid w:val="00997E19"/>
    <w:rsid w:val="00997E3F"/>
    <w:rsid w:val="00997FC8"/>
    <w:rsid w:val="009A0106"/>
    <w:rsid w:val="009A058A"/>
    <w:rsid w:val="009A05AD"/>
    <w:rsid w:val="009A0822"/>
    <w:rsid w:val="009A0B32"/>
    <w:rsid w:val="009A0FF7"/>
    <w:rsid w:val="009A1C33"/>
    <w:rsid w:val="009A1E59"/>
    <w:rsid w:val="009A26DA"/>
    <w:rsid w:val="009A29A2"/>
    <w:rsid w:val="009A322C"/>
    <w:rsid w:val="009A3805"/>
    <w:rsid w:val="009A3D1D"/>
    <w:rsid w:val="009A3DB0"/>
    <w:rsid w:val="009A4413"/>
    <w:rsid w:val="009A4FA6"/>
    <w:rsid w:val="009A53AC"/>
    <w:rsid w:val="009A5C7B"/>
    <w:rsid w:val="009A60CF"/>
    <w:rsid w:val="009A62EE"/>
    <w:rsid w:val="009A6666"/>
    <w:rsid w:val="009A686B"/>
    <w:rsid w:val="009A6CF9"/>
    <w:rsid w:val="009A721A"/>
    <w:rsid w:val="009A7C6A"/>
    <w:rsid w:val="009A7CC8"/>
    <w:rsid w:val="009A7DA6"/>
    <w:rsid w:val="009A7F27"/>
    <w:rsid w:val="009B0131"/>
    <w:rsid w:val="009B0408"/>
    <w:rsid w:val="009B04EA"/>
    <w:rsid w:val="009B0B69"/>
    <w:rsid w:val="009B0CDE"/>
    <w:rsid w:val="009B1035"/>
    <w:rsid w:val="009B19DC"/>
    <w:rsid w:val="009B22D2"/>
    <w:rsid w:val="009B298D"/>
    <w:rsid w:val="009B29D6"/>
    <w:rsid w:val="009B2DDD"/>
    <w:rsid w:val="009B2DE5"/>
    <w:rsid w:val="009B2E42"/>
    <w:rsid w:val="009B2EE9"/>
    <w:rsid w:val="009B32F4"/>
    <w:rsid w:val="009B3F55"/>
    <w:rsid w:val="009B454D"/>
    <w:rsid w:val="009B4B66"/>
    <w:rsid w:val="009B4F6B"/>
    <w:rsid w:val="009B55FA"/>
    <w:rsid w:val="009B56C2"/>
    <w:rsid w:val="009B57D5"/>
    <w:rsid w:val="009B583A"/>
    <w:rsid w:val="009B5E79"/>
    <w:rsid w:val="009B61D0"/>
    <w:rsid w:val="009B6734"/>
    <w:rsid w:val="009B6A15"/>
    <w:rsid w:val="009B6CB0"/>
    <w:rsid w:val="009B6CC1"/>
    <w:rsid w:val="009B6EB0"/>
    <w:rsid w:val="009C0197"/>
    <w:rsid w:val="009C02C4"/>
    <w:rsid w:val="009C02FD"/>
    <w:rsid w:val="009C045A"/>
    <w:rsid w:val="009C0EA0"/>
    <w:rsid w:val="009C1518"/>
    <w:rsid w:val="009C1B69"/>
    <w:rsid w:val="009C216F"/>
    <w:rsid w:val="009C2596"/>
    <w:rsid w:val="009C27C2"/>
    <w:rsid w:val="009C27EE"/>
    <w:rsid w:val="009C2BE0"/>
    <w:rsid w:val="009C3049"/>
    <w:rsid w:val="009C36BD"/>
    <w:rsid w:val="009C3BD8"/>
    <w:rsid w:val="009C3BED"/>
    <w:rsid w:val="009C4A05"/>
    <w:rsid w:val="009C4CAD"/>
    <w:rsid w:val="009C4D03"/>
    <w:rsid w:val="009C52B5"/>
    <w:rsid w:val="009C5E54"/>
    <w:rsid w:val="009C62CD"/>
    <w:rsid w:val="009C6473"/>
    <w:rsid w:val="009C66C6"/>
    <w:rsid w:val="009C6CFE"/>
    <w:rsid w:val="009C79CC"/>
    <w:rsid w:val="009C7F29"/>
    <w:rsid w:val="009C7FCD"/>
    <w:rsid w:val="009D0778"/>
    <w:rsid w:val="009D081A"/>
    <w:rsid w:val="009D0878"/>
    <w:rsid w:val="009D0C8B"/>
    <w:rsid w:val="009D0D82"/>
    <w:rsid w:val="009D131B"/>
    <w:rsid w:val="009D1564"/>
    <w:rsid w:val="009D1B64"/>
    <w:rsid w:val="009D28C1"/>
    <w:rsid w:val="009D2D86"/>
    <w:rsid w:val="009D2F4D"/>
    <w:rsid w:val="009D2FAE"/>
    <w:rsid w:val="009D2FD3"/>
    <w:rsid w:val="009D364B"/>
    <w:rsid w:val="009D3AEA"/>
    <w:rsid w:val="009D4B93"/>
    <w:rsid w:val="009D59ED"/>
    <w:rsid w:val="009D5A9A"/>
    <w:rsid w:val="009D5C39"/>
    <w:rsid w:val="009D627A"/>
    <w:rsid w:val="009D691B"/>
    <w:rsid w:val="009D6D37"/>
    <w:rsid w:val="009D6D38"/>
    <w:rsid w:val="009D6E88"/>
    <w:rsid w:val="009D6E92"/>
    <w:rsid w:val="009D7954"/>
    <w:rsid w:val="009D7A3E"/>
    <w:rsid w:val="009D7C17"/>
    <w:rsid w:val="009D7E0F"/>
    <w:rsid w:val="009E01C7"/>
    <w:rsid w:val="009E044C"/>
    <w:rsid w:val="009E069D"/>
    <w:rsid w:val="009E11A5"/>
    <w:rsid w:val="009E18EA"/>
    <w:rsid w:val="009E1B0B"/>
    <w:rsid w:val="009E1B22"/>
    <w:rsid w:val="009E2946"/>
    <w:rsid w:val="009E2C43"/>
    <w:rsid w:val="009E359E"/>
    <w:rsid w:val="009E3B1E"/>
    <w:rsid w:val="009E48BD"/>
    <w:rsid w:val="009E4C7A"/>
    <w:rsid w:val="009E4DDC"/>
    <w:rsid w:val="009E5047"/>
    <w:rsid w:val="009E50DC"/>
    <w:rsid w:val="009E5825"/>
    <w:rsid w:val="009E5832"/>
    <w:rsid w:val="009E59B7"/>
    <w:rsid w:val="009E5B5D"/>
    <w:rsid w:val="009E6DE4"/>
    <w:rsid w:val="009F06F6"/>
    <w:rsid w:val="009F09FD"/>
    <w:rsid w:val="009F0AD4"/>
    <w:rsid w:val="009F0BA2"/>
    <w:rsid w:val="009F12E9"/>
    <w:rsid w:val="009F1443"/>
    <w:rsid w:val="009F1BF9"/>
    <w:rsid w:val="009F23DC"/>
    <w:rsid w:val="009F2542"/>
    <w:rsid w:val="009F2CE8"/>
    <w:rsid w:val="009F3344"/>
    <w:rsid w:val="009F3693"/>
    <w:rsid w:val="009F376F"/>
    <w:rsid w:val="009F40FC"/>
    <w:rsid w:val="009F4A48"/>
    <w:rsid w:val="009F4D7F"/>
    <w:rsid w:val="009F52FA"/>
    <w:rsid w:val="009F5347"/>
    <w:rsid w:val="009F54A1"/>
    <w:rsid w:val="009F6057"/>
    <w:rsid w:val="009F60FC"/>
    <w:rsid w:val="009F636E"/>
    <w:rsid w:val="009F6462"/>
    <w:rsid w:val="009F6A33"/>
    <w:rsid w:val="009F71AB"/>
    <w:rsid w:val="009F7B56"/>
    <w:rsid w:val="00A0075B"/>
    <w:rsid w:val="00A0105D"/>
    <w:rsid w:val="00A016CD"/>
    <w:rsid w:val="00A018B6"/>
    <w:rsid w:val="00A01920"/>
    <w:rsid w:val="00A0194F"/>
    <w:rsid w:val="00A020B9"/>
    <w:rsid w:val="00A0246A"/>
    <w:rsid w:val="00A02CAB"/>
    <w:rsid w:val="00A03908"/>
    <w:rsid w:val="00A03D79"/>
    <w:rsid w:val="00A03E46"/>
    <w:rsid w:val="00A040BF"/>
    <w:rsid w:val="00A04817"/>
    <w:rsid w:val="00A04CAD"/>
    <w:rsid w:val="00A04F1D"/>
    <w:rsid w:val="00A05145"/>
    <w:rsid w:val="00A054CD"/>
    <w:rsid w:val="00A05525"/>
    <w:rsid w:val="00A055ED"/>
    <w:rsid w:val="00A058C9"/>
    <w:rsid w:val="00A05B6A"/>
    <w:rsid w:val="00A0614B"/>
    <w:rsid w:val="00A06634"/>
    <w:rsid w:val="00A068DE"/>
    <w:rsid w:val="00A07969"/>
    <w:rsid w:val="00A07F98"/>
    <w:rsid w:val="00A103C3"/>
    <w:rsid w:val="00A1050F"/>
    <w:rsid w:val="00A10A19"/>
    <w:rsid w:val="00A10A93"/>
    <w:rsid w:val="00A10AE3"/>
    <w:rsid w:val="00A10D2D"/>
    <w:rsid w:val="00A11129"/>
    <w:rsid w:val="00A112AA"/>
    <w:rsid w:val="00A117B3"/>
    <w:rsid w:val="00A11954"/>
    <w:rsid w:val="00A11B0A"/>
    <w:rsid w:val="00A11BE6"/>
    <w:rsid w:val="00A12389"/>
    <w:rsid w:val="00A124FC"/>
    <w:rsid w:val="00A126FC"/>
    <w:rsid w:val="00A12854"/>
    <w:rsid w:val="00A128AF"/>
    <w:rsid w:val="00A12CBA"/>
    <w:rsid w:val="00A12DEE"/>
    <w:rsid w:val="00A130B8"/>
    <w:rsid w:val="00A13409"/>
    <w:rsid w:val="00A13513"/>
    <w:rsid w:val="00A1377A"/>
    <w:rsid w:val="00A13D2B"/>
    <w:rsid w:val="00A13DD7"/>
    <w:rsid w:val="00A1409B"/>
    <w:rsid w:val="00A14558"/>
    <w:rsid w:val="00A146EB"/>
    <w:rsid w:val="00A14E25"/>
    <w:rsid w:val="00A15069"/>
    <w:rsid w:val="00A1517C"/>
    <w:rsid w:val="00A155B5"/>
    <w:rsid w:val="00A15705"/>
    <w:rsid w:val="00A158E5"/>
    <w:rsid w:val="00A15E54"/>
    <w:rsid w:val="00A16BCB"/>
    <w:rsid w:val="00A16CCB"/>
    <w:rsid w:val="00A173C1"/>
    <w:rsid w:val="00A2100B"/>
    <w:rsid w:val="00A21046"/>
    <w:rsid w:val="00A2137A"/>
    <w:rsid w:val="00A215B9"/>
    <w:rsid w:val="00A21E96"/>
    <w:rsid w:val="00A21F38"/>
    <w:rsid w:val="00A225CF"/>
    <w:rsid w:val="00A2290D"/>
    <w:rsid w:val="00A22BC5"/>
    <w:rsid w:val="00A22F75"/>
    <w:rsid w:val="00A233B5"/>
    <w:rsid w:val="00A23734"/>
    <w:rsid w:val="00A237B7"/>
    <w:rsid w:val="00A24057"/>
    <w:rsid w:val="00A24072"/>
    <w:rsid w:val="00A2434A"/>
    <w:rsid w:val="00A24391"/>
    <w:rsid w:val="00A24417"/>
    <w:rsid w:val="00A2453C"/>
    <w:rsid w:val="00A246F0"/>
    <w:rsid w:val="00A24FB0"/>
    <w:rsid w:val="00A26785"/>
    <w:rsid w:val="00A27FF5"/>
    <w:rsid w:val="00A304FC"/>
    <w:rsid w:val="00A30545"/>
    <w:rsid w:val="00A308D6"/>
    <w:rsid w:val="00A31347"/>
    <w:rsid w:val="00A316C8"/>
    <w:rsid w:val="00A319DF"/>
    <w:rsid w:val="00A31FD3"/>
    <w:rsid w:val="00A32321"/>
    <w:rsid w:val="00A32F33"/>
    <w:rsid w:val="00A32F6E"/>
    <w:rsid w:val="00A33B1C"/>
    <w:rsid w:val="00A34226"/>
    <w:rsid w:val="00A34AB8"/>
    <w:rsid w:val="00A34BB0"/>
    <w:rsid w:val="00A362A4"/>
    <w:rsid w:val="00A362BE"/>
    <w:rsid w:val="00A36388"/>
    <w:rsid w:val="00A363E8"/>
    <w:rsid w:val="00A367D6"/>
    <w:rsid w:val="00A369D4"/>
    <w:rsid w:val="00A36DC4"/>
    <w:rsid w:val="00A37084"/>
    <w:rsid w:val="00A37280"/>
    <w:rsid w:val="00A37914"/>
    <w:rsid w:val="00A40109"/>
    <w:rsid w:val="00A40AD1"/>
    <w:rsid w:val="00A40B1C"/>
    <w:rsid w:val="00A40D78"/>
    <w:rsid w:val="00A41242"/>
    <w:rsid w:val="00A415A9"/>
    <w:rsid w:val="00A41644"/>
    <w:rsid w:val="00A417EB"/>
    <w:rsid w:val="00A41928"/>
    <w:rsid w:val="00A41C5D"/>
    <w:rsid w:val="00A41C9F"/>
    <w:rsid w:val="00A41D12"/>
    <w:rsid w:val="00A41DF8"/>
    <w:rsid w:val="00A41E4A"/>
    <w:rsid w:val="00A41F0D"/>
    <w:rsid w:val="00A4253E"/>
    <w:rsid w:val="00A42874"/>
    <w:rsid w:val="00A42E40"/>
    <w:rsid w:val="00A430BF"/>
    <w:rsid w:val="00A43248"/>
    <w:rsid w:val="00A4355D"/>
    <w:rsid w:val="00A43735"/>
    <w:rsid w:val="00A43806"/>
    <w:rsid w:val="00A4382C"/>
    <w:rsid w:val="00A439A3"/>
    <w:rsid w:val="00A43A52"/>
    <w:rsid w:val="00A43D24"/>
    <w:rsid w:val="00A440B7"/>
    <w:rsid w:val="00A44174"/>
    <w:rsid w:val="00A44483"/>
    <w:rsid w:val="00A44986"/>
    <w:rsid w:val="00A4498E"/>
    <w:rsid w:val="00A44A45"/>
    <w:rsid w:val="00A44BAD"/>
    <w:rsid w:val="00A44E18"/>
    <w:rsid w:val="00A45EE6"/>
    <w:rsid w:val="00A45EF3"/>
    <w:rsid w:val="00A460E0"/>
    <w:rsid w:val="00A46791"/>
    <w:rsid w:val="00A469EE"/>
    <w:rsid w:val="00A46E71"/>
    <w:rsid w:val="00A4700C"/>
    <w:rsid w:val="00A47288"/>
    <w:rsid w:val="00A47323"/>
    <w:rsid w:val="00A473B0"/>
    <w:rsid w:val="00A47909"/>
    <w:rsid w:val="00A501E8"/>
    <w:rsid w:val="00A50435"/>
    <w:rsid w:val="00A51081"/>
    <w:rsid w:val="00A5163A"/>
    <w:rsid w:val="00A5175D"/>
    <w:rsid w:val="00A519CE"/>
    <w:rsid w:val="00A51BE2"/>
    <w:rsid w:val="00A51EC3"/>
    <w:rsid w:val="00A51EFD"/>
    <w:rsid w:val="00A52102"/>
    <w:rsid w:val="00A521CA"/>
    <w:rsid w:val="00A522A9"/>
    <w:rsid w:val="00A52829"/>
    <w:rsid w:val="00A53395"/>
    <w:rsid w:val="00A539E8"/>
    <w:rsid w:val="00A539FA"/>
    <w:rsid w:val="00A53C7F"/>
    <w:rsid w:val="00A53D08"/>
    <w:rsid w:val="00A54238"/>
    <w:rsid w:val="00A543C5"/>
    <w:rsid w:val="00A5478E"/>
    <w:rsid w:val="00A548B2"/>
    <w:rsid w:val="00A54EB7"/>
    <w:rsid w:val="00A55289"/>
    <w:rsid w:val="00A55941"/>
    <w:rsid w:val="00A5595D"/>
    <w:rsid w:val="00A56257"/>
    <w:rsid w:val="00A56802"/>
    <w:rsid w:val="00A569A2"/>
    <w:rsid w:val="00A56EBF"/>
    <w:rsid w:val="00A57D35"/>
    <w:rsid w:val="00A60796"/>
    <w:rsid w:val="00A60E50"/>
    <w:rsid w:val="00A612A8"/>
    <w:rsid w:val="00A6166C"/>
    <w:rsid w:val="00A61698"/>
    <w:rsid w:val="00A617A3"/>
    <w:rsid w:val="00A619AB"/>
    <w:rsid w:val="00A61B72"/>
    <w:rsid w:val="00A61FF1"/>
    <w:rsid w:val="00A620E6"/>
    <w:rsid w:val="00A62333"/>
    <w:rsid w:val="00A625A8"/>
    <w:rsid w:val="00A625F3"/>
    <w:rsid w:val="00A62736"/>
    <w:rsid w:val="00A62C12"/>
    <w:rsid w:val="00A62C6F"/>
    <w:rsid w:val="00A62D51"/>
    <w:rsid w:val="00A650F7"/>
    <w:rsid w:val="00A65193"/>
    <w:rsid w:val="00A65B83"/>
    <w:rsid w:val="00A65CD0"/>
    <w:rsid w:val="00A65E62"/>
    <w:rsid w:val="00A665A4"/>
    <w:rsid w:val="00A666B5"/>
    <w:rsid w:val="00A6677D"/>
    <w:rsid w:val="00A66860"/>
    <w:rsid w:val="00A669F3"/>
    <w:rsid w:val="00A66E51"/>
    <w:rsid w:val="00A670EA"/>
    <w:rsid w:val="00A67B77"/>
    <w:rsid w:val="00A7038A"/>
    <w:rsid w:val="00A70B25"/>
    <w:rsid w:val="00A70DD0"/>
    <w:rsid w:val="00A70EBE"/>
    <w:rsid w:val="00A712FD"/>
    <w:rsid w:val="00A7130F"/>
    <w:rsid w:val="00A715A0"/>
    <w:rsid w:val="00A716C8"/>
    <w:rsid w:val="00A7254C"/>
    <w:rsid w:val="00A7284D"/>
    <w:rsid w:val="00A72F14"/>
    <w:rsid w:val="00A737D0"/>
    <w:rsid w:val="00A73968"/>
    <w:rsid w:val="00A739B0"/>
    <w:rsid w:val="00A739DB"/>
    <w:rsid w:val="00A73B36"/>
    <w:rsid w:val="00A73B75"/>
    <w:rsid w:val="00A746E1"/>
    <w:rsid w:val="00A74CAD"/>
    <w:rsid w:val="00A75032"/>
    <w:rsid w:val="00A75605"/>
    <w:rsid w:val="00A75815"/>
    <w:rsid w:val="00A75FBA"/>
    <w:rsid w:val="00A76021"/>
    <w:rsid w:val="00A76138"/>
    <w:rsid w:val="00A76153"/>
    <w:rsid w:val="00A76342"/>
    <w:rsid w:val="00A76383"/>
    <w:rsid w:val="00A76AF2"/>
    <w:rsid w:val="00A76D45"/>
    <w:rsid w:val="00A76E99"/>
    <w:rsid w:val="00A76FFE"/>
    <w:rsid w:val="00A77B1A"/>
    <w:rsid w:val="00A77C00"/>
    <w:rsid w:val="00A80149"/>
    <w:rsid w:val="00A80673"/>
    <w:rsid w:val="00A80D98"/>
    <w:rsid w:val="00A80E10"/>
    <w:rsid w:val="00A816ED"/>
    <w:rsid w:val="00A816FE"/>
    <w:rsid w:val="00A81AAC"/>
    <w:rsid w:val="00A81F3E"/>
    <w:rsid w:val="00A8207E"/>
    <w:rsid w:val="00A824E8"/>
    <w:rsid w:val="00A8261E"/>
    <w:rsid w:val="00A8264B"/>
    <w:rsid w:val="00A82891"/>
    <w:rsid w:val="00A82ABB"/>
    <w:rsid w:val="00A834B3"/>
    <w:rsid w:val="00A835E7"/>
    <w:rsid w:val="00A841CE"/>
    <w:rsid w:val="00A8467C"/>
    <w:rsid w:val="00A84996"/>
    <w:rsid w:val="00A84AE1"/>
    <w:rsid w:val="00A85654"/>
    <w:rsid w:val="00A8574F"/>
    <w:rsid w:val="00A858D8"/>
    <w:rsid w:val="00A85D18"/>
    <w:rsid w:val="00A85E54"/>
    <w:rsid w:val="00A86204"/>
    <w:rsid w:val="00A870F4"/>
    <w:rsid w:val="00A879E3"/>
    <w:rsid w:val="00A9099F"/>
    <w:rsid w:val="00A909A6"/>
    <w:rsid w:val="00A90A01"/>
    <w:rsid w:val="00A90A23"/>
    <w:rsid w:val="00A9101F"/>
    <w:rsid w:val="00A911F6"/>
    <w:rsid w:val="00A91395"/>
    <w:rsid w:val="00A915B3"/>
    <w:rsid w:val="00A91A6B"/>
    <w:rsid w:val="00A92B93"/>
    <w:rsid w:val="00A92D3A"/>
    <w:rsid w:val="00A92E93"/>
    <w:rsid w:val="00A92ED9"/>
    <w:rsid w:val="00A92F44"/>
    <w:rsid w:val="00A92FC6"/>
    <w:rsid w:val="00A93124"/>
    <w:rsid w:val="00A932C8"/>
    <w:rsid w:val="00A934C1"/>
    <w:rsid w:val="00A93593"/>
    <w:rsid w:val="00A93866"/>
    <w:rsid w:val="00A93A04"/>
    <w:rsid w:val="00A93AA8"/>
    <w:rsid w:val="00A93BD7"/>
    <w:rsid w:val="00A94817"/>
    <w:rsid w:val="00A94DF2"/>
    <w:rsid w:val="00A95096"/>
    <w:rsid w:val="00A958CA"/>
    <w:rsid w:val="00A960BA"/>
    <w:rsid w:val="00A96416"/>
    <w:rsid w:val="00A966D6"/>
    <w:rsid w:val="00A967DC"/>
    <w:rsid w:val="00A96B66"/>
    <w:rsid w:val="00A96BBE"/>
    <w:rsid w:val="00A96C86"/>
    <w:rsid w:val="00A96C90"/>
    <w:rsid w:val="00A9742A"/>
    <w:rsid w:val="00A979CB"/>
    <w:rsid w:val="00A97B51"/>
    <w:rsid w:val="00A97D2C"/>
    <w:rsid w:val="00A97DE2"/>
    <w:rsid w:val="00AA00A9"/>
    <w:rsid w:val="00AA0121"/>
    <w:rsid w:val="00AA021C"/>
    <w:rsid w:val="00AA0245"/>
    <w:rsid w:val="00AA0387"/>
    <w:rsid w:val="00AA0C9A"/>
    <w:rsid w:val="00AA125F"/>
    <w:rsid w:val="00AA15BF"/>
    <w:rsid w:val="00AA1931"/>
    <w:rsid w:val="00AA1CEA"/>
    <w:rsid w:val="00AA1DE8"/>
    <w:rsid w:val="00AA1F7E"/>
    <w:rsid w:val="00AA1FA9"/>
    <w:rsid w:val="00AA2810"/>
    <w:rsid w:val="00AA2FCA"/>
    <w:rsid w:val="00AA3057"/>
    <w:rsid w:val="00AA3470"/>
    <w:rsid w:val="00AA381D"/>
    <w:rsid w:val="00AA38B2"/>
    <w:rsid w:val="00AA3BD8"/>
    <w:rsid w:val="00AA3F73"/>
    <w:rsid w:val="00AA5062"/>
    <w:rsid w:val="00AA516D"/>
    <w:rsid w:val="00AA56FE"/>
    <w:rsid w:val="00AA5738"/>
    <w:rsid w:val="00AA6116"/>
    <w:rsid w:val="00AA61CB"/>
    <w:rsid w:val="00AA6C23"/>
    <w:rsid w:val="00AA774E"/>
    <w:rsid w:val="00AB024C"/>
    <w:rsid w:val="00AB02BB"/>
    <w:rsid w:val="00AB0362"/>
    <w:rsid w:val="00AB0431"/>
    <w:rsid w:val="00AB0D13"/>
    <w:rsid w:val="00AB1240"/>
    <w:rsid w:val="00AB1749"/>
    <w:rsid w:val="00AB17B8"/>
    <w:rsid w:val="00AB2CEA"/>
    <w:rsid w:val="00AB2F6A"/>
    <w:rsid w:val="00AB379C"/>
    <w:rsid w:val="00AB3C93"/>
    <w:rsid w:val="00AB446C"/>
    <w:rsid w:val="00AB4B0E"/>
    <w:rsid w:val="00AB4E93"/>
    <w:rsid w:val="00AB4EE6"/>
    <w:rsid w:val="00AB4EFF"/>
    <w:rsid w:val="00AB4F70"/>
    <w:rsid w:val="00AB58C9"/>
    <w:rsid w:val="00AB5B3A"/>
    <w:rsid w:val="00AB5B77"/>
    <w:rsid w:val="00AB5E54"/>
    <w:rsid w:val="00AB6171"/>
    <w:rsid w:val="00AB65FF"/>
    <w:rsid w:val="00AB6629"/>
    <w:rsid w:val="00AB6F52"/>
    <w:rsid w:val="00AB7131"/>
    <w:rsid w:val="00AB73D7"/>
    <w:rsid w:val="00AB7907"/>
    <w:rsid w:val="00AB7E5B"/>
    <w:rsid w:val="00AC0136"/>
    <w:rsid w:val="00AC01FD"/>
    <w:rsid w:val="00AC0266"/>
    <w:rsid w:val="00AC0461"/>
    <w:rsid w:val="00AC0CD4"/>
    <w:rsid w:val="00AC0F16"/>
    <w:rsid w:val="00AC109B"/>
    <w:rsid w:val="00AC1150"/>
    <w:rsid w:val="00AC1D58"/>
    <w:rsid w:val="00AC239C"/>
    <w:rsid w:val="00AC246D"/>
    <w:rsid w:val="00AC25BF"/>
    <w:rsid w:val="00AC34AC"/>
    <w:rsid w:val="00AC36EC"/>
    <w:rsid w:val="00AC3774"/>
    <w:rsid w:val="00AC38AE"/>
    <w:rsid w:val="00AC394C"/>
    <w:rsid w:val="00AC3D82"/>
    <w:rsid w:val="00AC4629"/>
    <w:rsid w:val="00AC492D"/>
    <w:rsid w:val="00AC5A54"/>
    <w:rsid w:val="00AC5E0E"/>
    <w:rsid w:val="00AC5E98"/>
    <w:rsid w:val="00AC672D"/>
    <w:rsid w:val="00AC6A0F"/>
    <w:rsid w:val="00AC6E11"/>
    <w:rsid w:val="00AC7141"/>
    <w:rsid w:val="00AC762A"/>
    <w:rsid w:val="00AC76C7"/>
    <w:rsid w:val="00AD0464"/>
    <w:rsid w:val="00AD1214"/>
    <w:rsid w:val="00AD13C0"/>
    <w:rsid w:val="00AD141A"/>
    <w:rsid w:val="00AD183A"/>
    <w:rsid w:val="00AD1BFE"/>
    <w:rsid w:val="00AD1C0B"/>
    <w:rsid w:val="00AD1C66"/>
    <w:rsid w:val="00AD20CA"/>
    <w:rsid w:val="00AD2A18"/>
    <w:rsid w:val="00AD2F0F"/>
    <w:rsid w:val="00AD30AF"/>
    <w:rsid w:val="00AD3CCF"/>
    <w:rsid w:val="00AD3DD4"/>
    <w:rsid w:val="00AD3F1A"/>
    <w:rsid w:val="00AD3FBB"/>
    <w:rsid w:val="00AD3FE9"/>
    <w:rsid w:val="00AD4BC9"/>
    <w:rsid w:val="00AD5716"/>
    <w:rsid w:val="00AD5DAF"/>
    <w:rsid w:val="00AD5F61"/>
    <w:rsid w:val="00AD66B5"/>
    <w:rsid w:val="00AD6F74"/>
    <w:rsid w:val="00AD737F"/>
    <w:rsid w:val="00AD76C7"/>
    <w:rsid w:val="00AD7952"/>
    <w:rsid w:val="00AD7A3B"/>
    <w:rsid w:val="00AD7BEC"/>
    <w:rsid w:val="00AD7C20"/>
    <w:rsid w:val="00AD7C45"/>
    <w:rsid w:val="00AE01D3"/>
    <w:rsid w:val="00AE13EB"/>
    <w:rsid w:val="00AE16A9"/>
    <w:rsid w:val="00AE198A"/>
    <w:rsid w:val="00AE1A2F"/>
    <w:rsid w:val="00AE1BE4"/>
    <w:rsid w:val="00AE1D5C"/>
    <w:rsid w:val="00AE25DC"/>
    <w:rsid w:val="00AE2982"/>
    <w:rsid w:val="00AE2A14"/>
    <w:rsid w:val="00AE2DE8"/>
    <w:rsid w:val="00AE2E91"/>
    <w:rsid w:val="00AE3196"/>
    <w:rsid w:val="00AE31F7"/>
    <w:rsid w:val="00AE3211"/>
    <w:rsid w:val="00AE3227"/>
    <w:rsid w:val="00AE3265"/>
    <w:rsid w:val="00AE3976"/>
    <w:rsid w:val="00AE4522"/>
    <w:rsid w:val="00AE483A"/>
    <w:rsid w:val="00AE4B97"/>
    <w:rsid w:val="00AE4FBD"/>
    <w:rsid w:val="00AE65DC"/>
    <w:rsid w:val="00AE68CC"/>
    <w:rsid w:val="00AE6D6A"/>
    <w:rsid w:val="00AE6D8C"/>
    <w:rsid w:val="00AE719C"/>
    <w:rsid w:val="00AE7309"/>
    <w:rsid w:val="00AE7384"/>
    <w:rsid w:val="00AE7A69"/>
    <w:rsid w:val="00AE7ABB"/>
    <w:rsid w:val="00AE7ACA"/>
    <w:rsid w:val="00AE7C35"/>
    <w:rsid w:val="00AE7E04"/>
    <w:rsid w:val="00AF00F0"/>
    <w:rsid w:val="00AF062A"/>
    <w:rsid w:val="00AF1077"/>
    <w:rsid w:val="00AF159D"/>
    <w:rsid w:val="00AF18C6"/>
    <w:rsid w:val="00AF18F5"/>
    <w:rsid w:val="00AF1918"/>
    <w:rsid w:val="00AF1BAD"/>
    <w:rsid w:val="00AF2E4C"/>
    <w:rsid w:val="00AF3066"/>
    <w:rsid w:val="00AF359B"/>
    <w:rsid w:val="00AF35CF"/>
    <w:rsid w:val="00AF41C9"/>
    <w:rsid w:val="00AF52E8"/>
    <w:rsid w:val="00AF5574"/>
    <w:rsid w:val="00AF602E"/>
    <w:rsid w:val="00AF6203"/>
    <w:rsid w:val="00AF6568"/>
    <w:rsid w:val="00AF66B1"/>
    <w:rsid w:val="00AF6879"/>
    <w:rsid w:val="00AF6B6B"/>
    <w:rsid w:val="00AF6CD0"/>
    <w:rsid w:val="00AF6D5B"/>
    <w:rsid w:val="00AF6E95"/>
    <w:rsid w:val="00AF6EFB"/>
    <w:rsid w:val="00AF7718"/>
    <w:rsid w:val="00AF7D7D"/>
    <w:rsid w:val="00B000C7"/>
    <w:rsid w:val="00B0034D"/>
    <w:rsid w:val="00B0036B"/>
    <w:rsid w:val="00B00698"/>
    <w:rsid w:val="00B007A6"/>
    <w:rsid w:val="00B00BFF"/>
    <w:rsid w:val="00B00ED3"/>
    <w:rsid w:val="00B013AC"/>
    <w:rsid w:val="00B01797"/>
    <w:rsid w:val="00B019E6"/>
    <w:rsid w:val="00B01A5E"/>
    <w:rsid w:val="00B01BAB"/>
    <w:rsid w:val="00B01FBB"/>
    <w:rsid w:val="00B0218A"/>
    <w:rsid w:val="00B0237C"/>
    <w:rsid w:val="00B02430"/>
    <w:rsid w:val="00B02854"/>
    <w:rsid w:val="00B02A63"/>
    <w:rsid w:val="00B02B82"/>
    <w:rsid w:val="00B02F40"/>
    <w:rsid w:val="00B031BB"/>
    <w:rsid w:val="00B033C9"/>
    <w:rsid w:val="00B036BA"/>
    <w:rsid w:val="00B036D2"/>
    <w:rsid w:val="00B03756"/>
    <w:rsid w:val="00B04245"/>
    <w:rsid w:val="00B05CFB"/>
    <w:rsid w:val="00B05D7B"/>
    <w:rsid w:val="00B05F4A"/>
    <w:rsid w:val="00B05FB4"/>
    <w:rsid w:val="00B060C5"/>
    <w:rsid w:val="00B062F6"/>
    <w:rsid w:val="00B06781"/>
    <w:rsid w:val="00B067AA"/>
    <w:rsid w:val="00B06842"/>
    <w:rsid w:val="00B0763D"/>
    <w:rsid w:val="00B079D6"/>
    <w:rsid w:val="00B10651"/>
    <w:rsid w:val="00B106E9"/>
    <w:rsid w:val="00B10731"/>
    <w:rsid w:val="00B1089A"/>
    <w:rsid w:val="00B10D3D"/>
    <w:rsid w:val="00B114F0"/>
    <w:rsid w:val="00B11682"/>
    <w:rsid w:val="00B11C7A"/>
    <w:rsid w:val="00B12508"/>
    <w:rsid w:val="00B125E9"/>
    <w:rsid w:val="00B1299D"/>
    <w:rsid w:val="00B12D51"/>
    <w:rsid w:val="00B12F73"/>
    <w:rsid w:val="00B1355A"/>
    <w:rsid w:val="00B13806"/>
    <w:rsid w:val="00B143CB"/>
    <w:rsid w:val="00B1446B"/>
    <w:rsid w:val="00B14C0F"/>
    <w:rsid w:val="00B14C73"/>
    <w:rsid w:val="00B14E5B"/>
    <w:rsid w:val="00B15708"/>
    <w:rsid w:val="00B159D2"/>
    <w:rsid w:val="00B15F32"/>
    <w:rsid w:val="00B160A8"/>
    <w:rsid w:val="00B164DF"/>
    <w:rsid w:val="00B16EE8"/>
    <w:rsid w:val="00B178A1"/>
    <w:rsid w:val="00B178A9"/>
    <w:rsid w:val="00B17B61"/>
    <w:rsid w:val="00B17D2A"/>
    <w:rsid w:val="00B203D8"/>
    <w:rsid w:val="00B206AE"/>
    <w:rsid w:val="00B21076"/>
    <w:rsid w:val="00B2146A"/>
    <w:rsid w:val="00B21788"/>
    <w:rsid w:val="00B21943"/>
    <w:rsid w:val="00B21A13"/>
    <w:rsid w:val="00B21FC5"/>
    <w:rsid w:val="00B22BBA"/>
    <w:rsid w:val="00B22E2C"/>
    <w:rsid w:val="00B23050"/>
    <w:rsid w:val="00B232B7"/>
    <w:rsid w:val="00B23BD8"/>
    <w:rsid w:val="00B246D4"/>
    <w:rsid w:val="00B247A9"/>
    <w:rsid w:val="00B2486C"/>
    <w:rsid w:val="00B24AF2"/>
    <w:rsid w:val="00B255B1"/>
    <w:rsid w:val="00B2583D"/>
    <w:rsid w:val="00B25CE0"/>
    <w:rsid w:val="00B25FB6"/>
    <w:rsid w:val="00B2616D"/>
    <w:rsid w:val="00B262C3"/>
    <w:rsid w:val="00B26446"/>
    <w:rsid w:val="00B264CF"/>
    <w:rsid w:val="00B27267"/>
    <w:rsid w:val="00B27976"/>
    <w:rsid w:val="00B27F42"/>
    <w:rsid w:val="00B3005A"/>
    <w:rsid w:val="00B301A2"/>
    <w:rsid w:val="00B30443"/>
    <w:rsid w:val="00B305C9"/>
    <w:rsid w:val="00B30661"/>
    <w:rsid w:val="00B30A68"/>
    <w:rsid w:val="00B313DE"/>
    <w:rsid w:val="00B31690"/>
    <w:rsid w:val="00B3238C"/>
    <w:rsid w:val="00B3246C"/>
    <w:rsid w:val="00B32516"/>
    <w:rsid w:val="00B32651"/>
    <w:rsid w:val="00B33056"/>
    <w:rsid w:val="00B33174"/>
    <w:rsid w:val="00B33B69"/>
    <w:rsid w:val="00B33C31"/>
    <w:rsid w:val="00B34658"/>
    <w:rsid w:val="00B34765"/>
    <w:rsid w:val="00B34E0E"/>
    <w:rsid w:val="00B3590E"/>
    <w:rsid w:val="00B35DB2"/>
    <w:rsid w:val="00B35E4A"/>
    <w:rsid w:val="00B3628F"/>
    <w:rsid w:val="00B372FF"/>
    <w:rsid w:val="00B37BC4"/>
    <w:rsid w:val="00B416E2"/>
    <w:rsid w:val="00B41A55"/>
    <w:rsid w:val="00B41EFE"/>
    <w:rsid w:val="00B42407"/>
    <w:rsid w:val="00B4259A"/>
    <w:rsid w:val="00B42A9D"/>
    <w:rsid w:val="00B42FCE"/>
    <w:rsid w:val="00B43A4C"/>
    <w:rsid w:val="00B44398"/>
    <w:rsid w:val="00B44611"/>
    <w:rsid w:val="00B446E2"/>
    <w:rsid w:val="00B44F71"/>
    <w:rsid w:val="00B4534E"/>
    <w:rsid w:val="00B453D9"/>
    <w:rsid w:val="00B454AB"/>
    <w:rsid w:val="00B45580"/>
    <w:rsid w:val="00B457E2"/>
    <w:rsid w:val="00B45E20"/>
    <w:rsid w:val="00B46267"/>
    <w:rsid w:val="00B469FD"/>
    <w:rsid w:val="00B46DFD"/>
    <w:rsid w:val="00B47224"/>
    <w:rsid w:val="00B47283"/>
    <w:rsid w:val="00B4778A"/>
    <w:rsid w:val="00B47975"/>
    <w:rsid w:val="00B50013"/>
    <w:rsid w:val="00B5076C"/>
    <w:rsid w:val="00B50C1F"/>
    <w:rsid w:val="00B50DAA"/>
    <w:rsid w:val="00B510AF"/>
    <w:rsid w:val="00B5140C"/>
    <w:rsid w:val="00B51486"/>
    <w:rsid w:val="00B5176E"/>
    <w:rsid w:val="00B51B21"/>
    <w:rsid w:val="00B51D19"/>
    <w:rsid w:val="00B52B84"/>
    <w:rsid w:val="00B53127"/>
    <w:rsid w:val="00B53137"/>
    <w:rsid w:val="00B53684"/>
    <w:rsid w:val="00B54159"/>
    <w:rsid w:val="00B54263"/>
    <w:rsid w:val="00B54B0F"/>
    <w:rsid w:val="00B54E33"/>
    <w:rsid w:val="00B54EAE"/>
    <w:rsid w:val="00B551B3"/>
    <w:rsid w:val="00B55269"/>
    <w:rsid w:val="00B558F9"/>
    <w:rsid w:val="00B558FA"/>
    <w:rsid w:val="00B55B3B"/>
    <w:rsid w:val="00B561D6"/>
    <w:rsid w:val="00B56884"/>
    <w:rsid w:val="00B5716F"/>
    <w:rsid w:val="00B57831"/>
    <w:rsid w:val="00B5786C"/>
    <w:rsid w:val="00B57AEB"/>
    <w:rsid w:val="00B57CF2"/>
    <w:rsid w:val="00B613CD"/>
    <w:rsid w:val="00B615B0"/>
    <w:rsid w:val="00B61742"/>
    <w:rsid w:val="00B61794"/>
    <w:rsid w:val="00B619D3"/>
    <w:rsid w:val="00B61D1A"/>
    <w:rsid w:val="00B6219C"/>
    <w:rsid w:val="00B62346"/>
    <w:rsid w:val="00B624CB"/>
    <w:rsid w:val="00B6266C"/>
    <w:rsid w:val="00B627DC"/>
    <w:rsid w:val="00B63595"/>
    <w:rsid w:val="00B63635"/>
    <w:rsid w:val="00B63C18"/>
    <w:rsid w:val="00B63CC5"/>
    <w:rsid w:val="00B63FD4"/>
    <w:rsid w:val="00B64346"/>
    <w:rsid w:val="00B6454E"/>
    <w:rsid w:val="00B647D3"/>
    <w:rsid w:val="00B6497F"/>
    <w:rsid w:val="00B64A83"/>
    <w:rsid w:val="00B65070"/>
    <w:rsid w:val="00B657AF"/>
    <w:rsid w:val="00B659AA"/>
    <w:rsid w:val="00B660FB"/>
    <w:rsid w:val="00B666A3"/>
    <w:rsid w:val="00B668BF"/>
    <w:rsid w:val="00B66B1D"/>
    <w:rsid w:val="00B675E9"/>
    <w:rsid w:val="00B67D8B"/>
    <w:rsid w:val="00B70003"/>
    <w:rsid w:val="00B70797"/>
    <w:rsid w:val="00B7140A"/>
    <w:rsid w:val="00B71C8A"/>
    <w:rsid w:val="00B71EB0"/>
    <w:rsid w:val="00B71FB6"/>
    <w:rsid w:val="00B7216D"/>
    <w:rsid w:val="00B7247F"/>
    <w:rsid w:val="00B72CF7"/>
    <w:rsid w:val="00B73201"/>
    <w:rsid w:val="00B73DBA"/>
    <w:rsid w:val="00B73F20"/>
    <w:rsid w:val="00B74835"/>
    <w:rsid w:val="00B74889"/>
    <w:rsid w:val="00B7489E"/>
    <w:rsid w:val="00B74E14"/>
    <w:rsid w:val="00B7532B"/>
    <w:rsid w:val="00B763F0"/>
    <w:rsid w:val="00B764D6"/>
    <w:rsid w:val="00B7696F"/>
    <w:rsid w:val="00B76AE4"/>
    <w:rsid w:val="00B76BF7"/>
    <w:rsid w:val="00B777E8"/>
    <w:rsid w:val="00B77C04"/>
    <w:rsid w:val="00B77CCD"/>
    <w:rsid w:val="00B804A8"/>
    <w:rsid w:val="00B8050A"/>
    <w:rsid w:val="00B80997"/>
    <w:rsid w:val="00B81403"/>
    <w:rsid w:val="00B81B0C"/>
    <w:rsid w:val="00B81BF7"/>
    <w:rsid w:val="00B81F3B"/>
    <w:rsid w:val="00B8224B"/>
    <w:rsid w:val="00B823C6"/>
    <w:rsid w:val="00B82579"/>
    <w:rsid w:val="00B83018"/>
    <w:rsid w:val="00B83203"/>
    <w:rsid w:val="00B83354"/>
    <w:rsid w:val="00B83373"/>
    <w:rsid w:val="00B835C9"/>
    <w:rsid w:val="00B836C3"/>
    <w:rsid w:val="00B8396C"/>
    <w:rsid w:val="00B83AE9"/>
    <w:rsid w:val="00B83D90"/>
    <w:rsid w:val="00B83ECD"/>
    <w:rsid w:val="00B83F2E"/>
    <w:rsid w:val="00B844C9"/>
    <w:rsid w:val="00B84D85"/>
    <w:rsid w:val="00B84F65"/>
    <w:rsid w:val="00B852D5"/>
    <w:rsid w:val="00B85B6F"/>
    <w:rsid w:val="00B866A3"/>
    <w:rsid w:val="00B86C8F"/>
    <w:rsid w:val="00B86F7C"/>
    <w:rsid w:val="00B87563"/>
    <w:rsid w:val="00B87683"/>
    <w:rsid w:val="00B87B52"/>
    <w:rsid w:val="00B87E06"/>
    <w:rsid w:val="00B900C2"/>
    <w:rsid w:val="00B90556"/>
    <w:rsid w:val="00B9086A"/>
    <w:rsid w:val="00B90D63"/>
    <w:rsid w:val="00B915A1"/>
    <w:rsid w:val="00B917C4"/>
    <w:rsid w:val="00B91A13"/>
    <w:rsid w:val="00B91A2A"/>
    <w:rsid w:val="00B91CC4"/>
    <w:rsid w:val="00B92816"/>
    <w:rsid w:val="00B93009"/>
    <w:rsid w:val="00B933B0"/>
    <w:rsid w:val="00B935DD"/>
    <w:rsid w:val="00B93F7F"/>
    <w:rsid w:val="00B9412B"/>
    <w:rsid w:val="00B945D4"/>
    <w:rsid w:val="00B94EE6"/>
    <w:rsid w:val="00B95263"/>
    <w:rsid w:val="00B95437"/>
    <w:rsid w:val="00B956E2"/>
    <w:rsid w:val="00B95A26"/>
    <w:rsid w:val="00B95DDE"/>
    <w:rsid w:val="00B95EFC"/>
    <w:rsid w:val="00B95F3D"/>
    <w:rsid w:val="00B9629D"/>
    <w:rsid w:val="00B96FED"/>
    <w:rsid w:val="00B97D8C"/>
    <w:rsid w:val="00BA0B04"/>
    <w:rsid w:val="00BA0FE7"/>
    <w:rsid w:val="00BA1193"/>
    <w:rsid w:val="00BA1C14"/>
    <w:rsid w:val="00BA204F"/>
    <w:rsid w:val="00BA213E"/>
    <w:rsid w:val="00BA236E"/>
    <w:rsid w:val="00BA2483"/>
    <w:rsid w:val="00BA261C"/>
    <w:rsid w:val="00BA2968"/>
    <w:rsid w:val="00BA29EB"/>
    <w:rsid w:val="00BA2BEC"/>
    <w:rsid w:val="00BA2D76"/>
    <w:rsid w:val="00BA3039"/>
    <w:rsid w:val="00BA308E"/>
    <w:rsid w:val="00BA357D"/>
    <w:rsid w:val="00BA3AF6"/>
    <w:rsid w:val="00BA3C6A"/>
    <w:rsid w:val="00BA3F10"/>
    <w:rsid w:val="00BA4984"/>
    <w:rsid w:val="00BA4BC0"/>
    <w:rsid w:val="00BA4DD1"/>
    <w:rsid w:val="00BA4EB9"/>
    <w:rsid w:val="00BA5566"/>
    <w:rsid w:val="00BA5C9C"/>
    <w:rsid w:val="00BA5F9E"/>
    <w:rsid w:val="00BA6418"/>
    <w:rsid w:val="00BA67B2"/>
    <w:rsid w:val="00BA68C0"/>
    <w:rsid w:val="00BA6BCC"/>
    <w:rsid w:val="00BA7339"/>
    <w:rsid w:val="00BA7913"/>
    <w:rsid w:val="00BA79A9"/>
    <w:rsid w:val="00BA79D1"/>
    <w:rsid w:val="00BA7CAF"/>
    <w:rsid w:val="00BA7D5F"/>
    <w:rsid w:val="00BB0440"/>
    <w:rsid w:val="00BB0811"/>
    <w:rsid w:val="00BB0D68"/>
    <w:rsid w:val="00BB0ECD"/>
    <w:rsid w:val="00BB0EF7"/>
    <w:rsid w:val="00BB0F9E"/>
    <w:rsid w:val="00BB10B9"/>
    <w:rsid w:val="00BB1216"/>
    <w:rsid w:val="00BB138C"/>
    <w:rsid w:val="00BB13DC"/>
    <w:rsid w:val="00BB18EE"/>
    <w:rsid w:val="00BB1C45"/>
    <w:rsid w:val="00BB22BB"/>
    <w:rsid w:val="00BB2424"/>
    <w:rsid w:val="00BB2480"/>
    <w:rsid w:val="00BB283A"/>
    <w:rsid w:val="00BB28D7"/>
    <w:rsid w:val="00BB2C24"/>
    <w:rsid w:val="00BB2FDA"/>
    <w:rsid w:val="00BB319F"/>
    <w:rsid w:val="00BB3483"/>
    <w:rsid w:val="00BB37BB"/>
    <w:rsid w:val="00BB38E9"/>
    <w:rsid w:val="00BB3A17"/>
    <w:rsid w:val="00BB3ADC"/>
    <w:rsid w:val="00BB3ECC"/>
    <w:rsid w:val="00BB3EEE"/>
    <w:rsid w:val="00BB4951"/>
    <w:rsid w:val="00BB4A11"/>
    <w:rsid w:val="00BB4B2B"/>
    <w:rsid w:val="00BB4CCE"/>
    <w:rsid w:val="00BB4D70"/>
    <w:rsid w:val="00BB4E71"/>
    <w:rsid w:val="00BB522F"/>
    <w:rsid w:val="00BB582E"/>
    <w:rsid w:val="00BB5D32"/>
    <w:rsid w:val="00BB5E79"/>
    <w:rsid w:val="00BB607A"/>
    <w:rsid w:val="00BB640C"/>
    <w:rsid w:val="00BB6422"/>
    <w:rsid w:val="00BB6CF0"/>
    <w:rsid w:val="00BB6E42"/>
    <w:rsid w:val="00BB6F7D"/>
    <w:rsid w:val="00BB7310"/>
    <w:rsid w:val="00BC01A6"/>
    <w:rsid w:val="00BC082E"/>
    <w:rsid w:val="00BC0B12"/>
    <w:rsid w:val="00BC10DA"/>
    <w:rsid w:val="00BC11CE"/>
    <w:rsid w:val="00BC1589"/>
    <w:rsid w:val="00BC260A"/>
    <w:rsid w:val="00BC2A4C"/>
    <w:rsid w:val="00BC2A58"/>
    <w:rsid w:val="00BC2D4C"/>
    <w:rsid w:val="00BC2DCE"/>
    <w:rsid w:val="00BC3046"/>
    <w:rsid w:val="00BC344C"/>
    <w:rsid w:val="00BC36B4"/>
    <w:rsid w:val="00BC3BE1"/>
    <w:rsid w:val="00BC3F03"/>
    <w:rsid w:val="00BC42A8"/>
    <w:rsid w:val="00BC4A8F"/>
    <w:rsid w:val="00BC4DB8"/>
    <w:rsid w:val="00BC5377"/>
    <w:rsid w:val="00BC57B8"/>
    <w:rsid w:val="00BC5A85"/>
    <w:rsid w:val="00BC5D19"/>
    <w:rsid w:val="00BC5FFE"/>
    <w:rsid w:val="00BC621C"/>
    <w:rsid w:val="00BC62FD"/>
    <w:rsid w:val="00BC6BB5"/>
    <w:rsid w:val="00BC6D1D"/>
    <w:rsid w:val="00BC6FA7"/>
    <w:rsid w:val="00BC6FBF"/>
    <w:rsid w:val="00BC7C3A"/>
    <w:rsid w:val="00BC7D96"/>
    <w:rsid w:val="00BD01C5"/>
    <w:rsid w:val="00BD08BB"/>
    <w:rsid w:val="00BD110A"/>
    <w:rsid w:val="00BD1B06"/>
    <w:rsid w:val="00BD234E"/>
    <w:rsid w:val="00BD24D5"/>
    <w:rsid w:val="00BD28F3"/>
    <w:rsid w:val="00BD2A3E"/>
    <w:rsid w:val="00BD2C6E"/>
    <w:rsid w:val="00BD30B1"/>
    <w:rsid w:val="00BD35A5"/>
    <w:rsid w:val="00BD3A16"/>
    <w:rsid w:val="00BD3BDE"/>
    <w:rsid w:val="00BD42B9"/>
    <w:rsid w:val="00BD42D4"/>
    <w:rsid w:val="00BD4B1B"/>
    <w:rsid w:val="00BD4EAE"/>
    <w:rsid w:val="00BD4F42"/>
    <w:rsid w:val="00BD54F5"/>
    <w:rsid w:val="00BD562A"/>
    <w:rsid w:val="00BD5E65"/>
    <w:rsid w:val="00BD71B3"/>
    <w:rsid w:val="00BD767B"/>
    <w:rsid w:val="00BD7B2B"/>
    <w:rsid w:val="00BD7C32"/>
    <w:rsid w:val="00BD7F19"/>
    <w:rsid w:val="00BE03DA"/>
    <w:rsid w:val="00BE12AA"/>
    <w:rsid w:val="00BE19BA"/>
    <w:rsid w:val="00BE1BC5"/>
    <w:rsid w:val="00BE1E2B"/>
    <w:rsid w:val="00BE2102"/>
    <w:rsid w:val="00BE2510"/>
    <w:rsid w:val="00BE25E5"/>
    <w:rsid w:val="00BE2635"/>
    <w:rsid w:val="00BE26FE"/>
    <w:rsid w:val="00BE2702"/>
    <w:rsid w:val="00BE2B49"/>
    <w:rsid w:val="00BE32DB"/>
    <w:rsid w:val="00BE3719"/>
    <w:rsid w:val="00BE3C95"/>
    <w:rsid w:val="00BE3F94"/>
    <w:rsid w:val="00BE4457"/>
    <w:rsid w:val="00BE4B56"/>
    <w:rsid w:val="00BE5053"/>
    <w:rsid w:val="00BE540A"/>
    <w:rsid w:val="00BE59D3"/>
    <w:rsid w:val="00BE5B7C"/>
    <w:rsid w:val="00BE5F2E"/>
    <w:rsid w:val="00BE6F50"/>
    <w:rsid w:val="00BE75A7"/>
    <w:rsid w:val="00BE75E9"/>
    <w:rsid w:val="00BF090A"/>
    <w:rsid w:val="00BF09BD"/>
    <w:rsid w:val="00BF17A4"/>
    <w:rsid w:val="00BF1FB4"/>
    <w:rsid w:val="00BF2DF0"/>
    <w:rsid w:val="00BF31B1"/>
    <w:rsid w:val="00BF3232"/>
    <w:rsid w:val="00BF396E"/>
    <w:rsid w:val="00BF3BD7"/>
    <w:rsid w:val="00BF3E40"/>
    <w:rsid w:val="00BF4622"/>
    <w:rsid w:val="00BF4A54"/>
    <w:rsid w:val="00BF4B86"/>
    <w:rsid w:val="00BF4CA4"/>
    <w:rsid w:val="00BF4D9C"/>
    <w:rsid w:val="00BF4E39"/>
    <w:rsid w:val="00BF5033"/>
    <w:rsid w:val="00BF555E"/>
    <w:rsid w:val="00BF62BB"/>
    <w:rsid w:val="00BF640E"/>
    <w:rsid w:val="00BF6D62"/>
    <w:rsid w:val="00BF70F1"/>
    <w:rsid w:val="00BF75B4"/>
    <w:rsid w:val="00BF78FA"/>
    <w:rsid w:val="00BF7D44"/>
    <w:rsid w:val="00C00449"/>
    <w:rsid w:val="00C017DA"/>
    <w:rsid w:val="00C01EE9"/>
    <w:rsid w:val="00C01F8A"/>
    <w:rsid w:val="00C02109"/>
    <w:rsid w:val="00C02B7D"/>
    <w:rsid w:val="00C02FBA"/>
    <w:rsid w:val="00C03309"/>
    <w:rsid w:val="00C0344B"/>
    <w:rsid w:val="00C0352D"/>
    <w:rsid w:val="00C04585"/>
    <w:rsid w:val="00C045DF"/>
    <w:rsid w:val="00C046D0"/>
    <w:rsid w:val="00C048AE"/>
    <w:rsid w:val="00C049CE"/>
    <w:rsid w:val="00C04E0B"/>
    <w:rsid w:val="00C04EB6"/>
    <w:rsid w:val="00C0580B"/>
    <w:rsid w:val="00C058FD"/>
    <w:rsid w:val="00C0593C"/>
    <w:rsid w:val="00C05C01"/>
    <w:rsid w:val="00C05C72"/>
    <w:rsid w:val="00C05CDE"/>
    <w:rsid w:val="00C06702"/>
    <w:rsid w:val="00C068B3"/>
    <w:rsid w:val="00C06D80"/>
    <w:rsid w:val="00C0796E"/>
    <w:rsid w:val="00C07A8E"/>
    <w:rsid w:val="00C103B8"/>
    <w:rsid w:val="00C10665"/>
    <w:rsid w:val="00C10D6C"/>
    <w:rsid w:val="00C1185E"/>
    <w:rsid w:val="00C11C31"/>
    <w:rsid w:val="00C11ED1"/>
    <w:rsid w:val="00C1209C"/>
    <w:rsid w:val="00C1216F"/>
    <w:rsid w:val="00C12677"/>
    <w:rsid w:val="00C12742"/>
    <w:rsid w:val="00C1321D"/>
    <w:rsid w:val="00C13776"/>
    <w:rsid w:val="00C1408A"/>
    <w:rsid w:val="00C14142"/>
    <w:rsid w:val="00C141AB"/>
    <w:rsid w:val="00C14307"/>
    <w:rsid w:val="00C14CE0"/>
    <w:rsid w:val="00C15079"/>
    <w:rsid w:val="00C150B4"/>
    <w:rsid w:val="00C1520A"/>
    <w:rsid w:val="00C154F6"/>
    <w:rsid w:val="00C15733"/>
    <w:rsid w:val="00C1631B"/>
    <w:rsid w:val="00C16A37"/>
    <w:rsid w:val="00C16F54"/>
    <w:rsid w:val="00C1762F"/>
    <w:rsid w:val="00C176EE"/>
    <w:rsid w:val="00C17831"/>
    <w:rsid w:val="00C17B65"/>
    <w:rsid w:val="00C17C69"/>
    <w:rsid w:val="00C17D20"/>
    <w:rsid w:val="00C201D2"/>
    <w:rsid w:val="00C20836"/>
    <w:rsid w:val="00C208BC"/>
    <w:rsid w:val="00C20B50"/>
    <w:rsid w:val="00C2102E"/>
    <w:rsid w:val="00C21071"/>
    <w:rsid w:val="00C21373"/>
    <w:rsid w:val="00C21B11"/>
    <w:rsid w:val="00C21CA6"/>
    <w:rsid w:val="00C21FB8"/>
    <w:rsid w:val="00C22482"/>
    <w:rsid w:val="00C22975"/>
    <w:rsid w:val="00C22FFE"/>
    <w:rsid w:val="00C23BB4"/>
    <w:rsid w:val="00C23E0E"/>
    <w:rsid w:val="00C24143"/>
    <w:rsid w:val="00C24338"/>
    <w:rsid w:val="00C24644"/>
    <w:rsid w:val="00C2475F"/>
    <w:rsid w:val="00C248BF"/>
    <w:rsid w:val="00C24A3C"/>
    <w:rsid w:val="00C24BF8"/>
    <w:rsid w:val="00C24FA9"/>
    <w:rsid w:val="00C25258"/>
    <w:rsid w:val="00C254E7"/>
    <w:rsid w:val="00C2566F"/>
    <w:rsid w:val="00C256D2"/>
    <w:rsid w:val="00C25C69"/>
    <w:rsid w:val="00C266DC"/>
    <w:rsid w:val="00C26DEC"/>
    <w:rsid w:val="00C26F76"/>
    <w:rsid w:val="00C27006"/>
    <w:rsid w:val="00C27127"/>
    <w:rsid w:val="00C273A4"/>
    <w:rsid w:val="00C27641"/>
    <w:rsid w:val="00C27E10"/>
    <w:rsid w:val="00C27EB2"/>
    <w:rsid w:val="00C300DC"/>
    <w:rsid w:val="00C303BF"/>
    <w:rsid w:val="00C3074C"/>
    <w:rsid w:val="00C30B76"/>
    <w:rsid w:val="00C31023"/>
    <w:rsid w:val="00C3192F"/>
    <w:rsid w:val="00C31BD3"/>
    <w:rsid w:val="00C32050"/>
    <w:rsid w:val="00C33469"/>
    <w:rsid w:val="00C337CB"/>
    <w:rsid w:val="00C33E18"/>
    <w:rsid w:val="00C33FB8"/>
    <w:rsid w:val="00C34410"/>
    <w:rsid w:val="00C349C8"/>
    <w:rsid w:val="00C34AA9"/>
    <w:rsid w:val="00C34BD3"/>
    <w:rsid w:val="00C350A1"/>
    <w:rsid w:val="00C35132"/>
    <w:rsid w:val="00C3558F"/>
    <w:rsid w:val="00C3565B"/>
    <w:rsid w:val="00C3570B"/>
    <w:rsid w:val="00C36066"/>
    <w:rsid w:val="00C3614C"/>
    <w:rsid w:val="00C361FE"/>
    <w:rsid w:val="00C362A3"/>
    <w:rsid w:val="00C366C0"/>
    <w:rsid w:val="00C367E1"/>
    <w:rsid w:val="00C36B30"/>
    <w:rsid w:val="00C36B6E"/>
    <w:rsid w:val="00C36D46"/>
    <w:rsid w:val="00C37420"/>
    <w:rsid w:val="00C37A5E"/>
    <w:rsid w:val="00C37D89"/>
    <w:rsid w:val="00C405CE"/>
    <w:rsid w:val="00C407E9"/>
    <w:rsid w:val="00C4083F"/>
    <w:rsid w:val="00C40BB8"/>
    <w:rsid w:val="00C413BF"/>
    <w:rsid w:val="00C41C2A"/>
    <w:rsid w:val="00C41FFD"/>
    <w:rsid w:val="00C4263F"/>
    <w:rsid w:val="00C42EF1"/>
    <w:rsid w:val="00C43492"/>
    <w:rsid w:val="00C43D70"/>
    <w:rsid w:val="00C4409B"/>
    <w:rsid w:val="00C4422C"/>
    <w:rsid w:val="00C4432C"/>
    <w:rsid w:val="00C44578"/>
    <w:rsid w:val="00C445A6"/>
    <w:rsid w:val="00C445E4"/>
    <w:rsid w:val="00C446AD"/>
    <w:rsid w:val="00C44A23"/>
    <w:rsid w:val="00C44B13"/>
    <w:rsid w:val="00C44DBC"/>
    <w:rsid w:val="00C45704"/>
    <w:rsid w:val="00C45AC7"/>
    <w:rsid w:val="00C45C4F"/>
    <w:rsid w:val="00C46AB0"/>
    <w:rsid w:val="00C474D9"/>
    <w:rsid w:val="00C507D2"/>
    <w:rsid w:val="00C50B22"/>
    <w:rsid w:val="00C50B62"/>
    <w:rsid w:val="00C515D9"/>
    <w:rsid w:val="00C51714"/>
    <w:rsid w:val="00C51D55"/>
    <w:rsid w:val="00C522A4"/>
    <w:rsid w:val="00C52798"/>
    <w:rsid w:val="00C528BB"/>
    <w:rsid w:val="00C52BE1"/>
    <w:rsid w:val="00C52D6C"/>
    <w:rsid w:val="00C5333E"/>
    <w:rsid w:val="00C53D9E"/>
    <w:rsid w:val="00C540C9"/>
    <w:rsid w:val="00C54C8F"/>
    <w:rsid w:val="00C54DA5"/>
    <w:rsid w:val="00C5575B"/>
    <w:rsid w:val="00C557E3"/>
    <w:rsid w:val="00C567A7"/>
    <w:rsid w:val="00C567AA"/>
    <w:rsid w:val="00C56CF2"/>
    <w:rsid w:val="00C57036"/>
    <w:rsid w:val="00C60377"/>
    <w:rsid w:val="00C6061B"/>
    <w:rsid w:val="00C608F4"/>
    <w:rsid w:val="00C60EF5"/>
    <w:rsid w:val="00C6111F"/>
    <w:rsid w:val="00C6129B"/>
    <w:rsid w:val="00C6146C"/>
    <w:rsid w:val="00C61AFB"/>
    <w:rsid w:val="00C625E3"/>
    <w:rsid w:val="00C6297A"/>
    <w:rsid w:val="00C62C9B"/>
    <w:rsid w:val="00C62F44"/>
    <w:rsid w:val="00C63EA7"/>
    <w:rsid w:val="00C64122"/>
    <w:rsid w:val="00C64794"/>
    <w:rsid w:val="00C648BA"/>
    <w:rsid w:val="00C649D1"/>
    <w:rsid w:val="00C6570E"/>
    <w:rsid w:val="00C65B12"/>
    <w:rsid w:val="00C65BFE"/>
    <w:rsid w:val="00C65D9C"/>
    <w:rsid w:val="00C660AE"/>
    <w:rsid w:val="00C66626"/>
    <w:rsid w:val="00C667C1"/>
    <w:rsid w:val="00C66A2B"/>
    <w:rsid w:val="00C673DC"/>
    <w:rsid w:val="00C67783"/>
    <w:rsid w:val="00C67B7D"/>
    <w:rsid w:val="00C67CA0"/>
    <w:rsid w:val="00C67CB5"/>
    <w:rsid w:val="00C7005D"/>
    <w:rsid w:val="00C700F5"/>
    <w:rsid w:val="00C70209"/>
    <w:rsid w:val="00C705A6"/>
    <w:rsid w:val="00C7092B"/>
    <w:rsid w:val="00C70DD2"/>
    <w:rsid w:val="00C711F8"/>
    <w:rsid w:val="00C71405"/>
    <w:rsid w:val="00C7181F"/>
    <w:rsid w:val="00C7198D"/>
    <w:rsid w:val="00C71D98"/>
    <w:rsid w:val="00C72C8C"/>
    <w:rsid w:val="00C73413"/>
    <w:rsid w:val="00C73611"/>
    <w:rsid w:val="00C7395F"/>
    <w:rsid w:val="00C73AE9"/>
    <w:rsid w:val="00C73B59"/>
    <w:rsid w:val="00C74186"/>
    <w:rsid w:val="00C745ED"/>
    <w:rsid w:val="00C74ADB"/>
    <w:rsid w:val="00C75A44"/>
    <w:rsid w:val="00C768CA"/>
    <w:rsid w:val="00C76A3C"/>
    <w:rsid w:val="00C76D7E"/>
    <w:rsid w:val="00C77062"/>
    <w:rsid w:val="00C772EB"/>
    <w:rsid w:val="00C775C5"/>
    <w:rsid w:val="00C77CD7"/>
    <w:rsid w:val="00C80095"/>
    <w:rsid w:val="00C800C9"/>
    <w:rsid w:val="00C80147"/>
    <w:rsid w:val="00C803D0"/>
    <w:rsid w:val="00C80EBC"/>
    <w:rsid w:val="00C80F06"/>
    <w:rsid w:val="00C816F9"/>
    <w:rsid w:val="00C82A76"/>
    <w:rsid w:val="00C82AE8"/>
    <w:rsid w:val="00C82AFC"/>
    <w:rsid w:val="00C82D15"/>
    <w:rsid w:val="00C8309C"/>
    <w:rsid w:val="00C840E1"/>
    <w:rsid w:val="00C84F55"/>
    <w:rsid w:val="00C85090"/>
    <w:rsid w:val="00C856CE"/>
    <w:rsid w:val="00C859AB"/>
    <w:rsid w:val="00C85AC3"/>
    <w:rsid w:val="00C85B64"/>
    <w:rsid w:val="00C86058"/>
    <w:rsid w:val="00C86099"/>
    <w:rsid w:val="00C86134"/>
    <w:rsid w:val="00C8624D"/>
    <w:rsid w:val="00C86328"/>
    <w:rsid w:val="00C867CE"/>
    <w:rsid w:val="00C86C21"/>
    <w:rsid w:val="00C86D61"/>
    <w:rsid w:val="00C905C2"/>
    <w:rsid w:val="00C91214"/>
    <w:rsid w:val="00C914C1"/>
    <w:rsid w:val="00C9181C"/>
    <w:rsid w:val="00C921B6"/>
    <w:rsid w:val="00C922E3"/>
    <w:rsid w:val="00C9267B"/>
    <w:rsid w:val="00C927E8"/>
    <w:rsid w:val="00C92902"/>
    <w:rsid w:val="00C92D67"/>
    <w:rsid w:val="00C92E62"/>
    <w:rsid w:val="00C93273"/>
    <w:rsid w:val="00C93655"/>
    <w:rsid w:val="00C93CDF"/>
    <w:rsid w:val="00C9426A"/>
    <w:rsid w:val="00C943A6"/>
    <w:rsid w:val="00C94C77"/>
    <w:rsid w:val="00C951FD"/>
    <w:rsid w:val="00C9567F"/>
    <w:rsid w:val="00C95872"/>
    <w:rsid w:val="00C95DA9"/>
    <w:rsid w:val="00C96497"/>
    <w:rsid w:val="00C9775C"/>
    <w:rsid w:val="00C9780E"/>
    <w:rsid w:val="00C97F8F"/>
    <w:rsid w:val="00CA0429"/>
    <w:rsid w:val="00CA0CE9"/>
    <w:rsid w:val="00CA1202"/>
    <w:rsid w:val="00CA166C"/>
    <w:rsid w:val="00CA198B"/>
    <w:rsid w:val="00CA1CA5"/>
    <w:rsid w:val="00CA20EF"/>
    <w:rsid w:val="00CA2C4D"/>
    <w:rsid w:val="00CA2E35"/>
    <w:rsid w:val="00CA2E60"/>
    <w:rsid w:val="00CA2E8F"/>
    <w:rsid w:val="00CA305E"/>
    <w:rsid w:val="00CA3298"/>
    <w:rsid w:val="00CA39AC"/>
    <w:rsid w:val="00CA3C38"/>
    <w:rsid w:val="00CA3FF6"/>
    <w:rsid w:val="00CA4B37"/>
    <w:rsid w:val="00CA4E3C"/>
    <w:rsid w:val="00CA5635"/>
    <w:rsid w:val="00CA5C75"/>
    <w:rsid w:val="00CA604E"/>
    <w:rsid w:val="00CA61A3"/>
    <w:rsid w:val="00CA6206"/>
    <w:rsid w:val="00CA621B"/>
    <w:rsid w:val="00CA626D"/>
    <w:rsid w:val="00CA6379"/>
    <w:rsid w:val="00CA6447"/>
    <w:rsid w:val="00CA68E4"/>
    <w:rsid w:val="00CB0053"/>
    <w:rsid w:val="00CB0316"/>
    <w:rsid w:val="00CB03B5"/>
    <w:rsid w:val="00CB064A"/>
    <w:rsid w:val="00CB06F5"/>
    <w:rsid w:val="00CB0787"/>
    <w:rsid w:val="00CB0C50"/>
    <w:rsid w:val="00CB1A91"/>
    <w:rsid w:val="00CB1C53"/>
    <w:rsid w:val="00CB1E4A"/>
    <w:rsid w:val="00CB229D"/>
    <w:rsid w:val="00CB2336"/>
    <w:rsid w:val="00CB2749"/>
    <w:rsid w:val="00CB2A6F"/>
    <w:rsid w:val="00CB2B72"/>
    <w:rsid w:val="00CB2D6C"/>
    <w:rsid w:val="00CB31B1"/>
    <w:rsid w:val="00CB3507"/>
    <w:rsid w:val="00CB36DE"/>
    <w:rsid w:val="00CB3AC3"/>
    <w:rsid w:val="00CB3EF6"/>
    <w:rsid w:val="00CB4167"/>
    <w:rsid w:val="00CB4266"/>
    <w:rsid w:val="00CB4286"/>
    <w:rsid w:val="00CB45DA"/>
    <w:rsid w:val="00CB46AD"/>
    <w:rsid w:val="00CB4CFB"/>
    <w:rsid w:val="00CB5758"/>
    <w:rsid w:val="00CB59EC"/>
    <w:rsid w:val="00CB5C9B"/>
    <w:rsid w:val="00CB5CDE"/>
    <w:rsid w:val="00CB5D69"/>
    <w:rsid w:val="00CB5F9E"/>
    <w:rsid w:val="00CB5FB4"/>
    <w:rsid w:val="00CB6228"/>
    <w:rsid w:val="00CB6B79"/>
    <w:rsid w:val="00CB6F8D"/>
    <w:rsid w:val="00CB7345"/>
    <w:rsid w:val="00CB78E4"/>
    <w:rsid w:val="00CC02F8"/>
    <w:rsid w:val="00CC04E9"/>
    <w:rsid w:val="00CC080C"/>
    <w:rsid w:val="00CC0DB3"/>
    <w:rsid w:val="00CC0E61"/>
    <w:rsid w:val="00CC0E68"/>
    <w:rsid w:val="00CC10F8"/>
    <w:rsid w:val="00CC129D"/>
    <w:rsid w:val="00CC13C6"/>
    <w:rsid w:val="00CC1A28"/>
    <w:rsid w:val="00CC1A56"/>
    <w:rsid w:val="00CC1DB3"/>
    <w:rsid w:val="00CC1EF1"/>
    <w:rsid w:val="00CC26A7"/>
    <w:rsid w:val="00CC28CE"/>
    <w:rsid w:val="00CC2F51"/>
    <w:rsid w:val="00CC2F7A"/>
    <w:rsid w:val="00CC32CC"/>
    <w:rsid w:val="00CC3693"/>
    <w:rsid w:val="00CC36D3"/>
    <w:rsid w:val="00CC3C12"/>
    <w:rsid w:val="00CC4378"/>
    <w:rsid w:val="00CC43AA"/>
    <w:rsid w:val="00CC5596"/>
    <w:rsid w:val="00CC5B43"/>
    <w:rsid w:val="00CC5B83"/>
    <w:rsid w:val="00CC5C48"/>
    <w:rsid w:val="00CC5DE5"/>
    <w:rsid w:val="00CC5E7C"/>
    <w:rsid w:val="00CC5FE2"/>
    <w:rsid w:val="00CC60DD"/>
    <w:rsid w:val="00CC634E"/>
    <w:rsid w:val="00CC63B3"/>
    <w:rsid w:val="00CC6E0C"/>
    <w:rsid w:val="00CC74AE"/>
    <w:rsid w:val="00CC756C"/>
    <w:rsid w:val="00CC7ABA"/>
    <w:rsid w:val="00CC7D3E"/>
    <w:rsid w:val="00CD0B53"/>
    <w:rsid w:val="00CD0C4E"/>
    <w:rsid w:val="00CD12CC"/>
    <w:rsid w:val="00CD1C23"/>
    <w:rsid w:val="00CD1EE9"/>
    <w:rsid w:val="00CD20F6"/>
    <w:rsid w:val="00CD247E"/>
    <w:rsid w:val="00CD2556"/>
    <w:rsid w:val="00CD283A"/>
    <w:rsid w:val="00CD2999"/>
    <w:rsid w:val="00CD2C99"/>
    <w:rsid w:val="00CD2E68"/>
    <w:rsid w:val="00CD2F30"/>
    <w:rsid w:val="00CD3299"/>
    <w:rsid w:val="00CD37D3"/>
    <w:rsid w:val="00CD39CC"/>
    <w:rsid w:val="00CD3E77"/>
    <w:rsid w:val="00CD448F"/>
    <w:rsid w:val="00CD45BB"/>
    <w:rsid w:val="00CD4A70"/>
    <w:rsid w:val="00CD4D9E"/>
    <w:rsid w:val="00CD514A"/>
    <w:rsid w:val="00CD5160"/>
    <w:rsid w:val="00CD53CB"/>
    <w:rsid w:val="00CD5A10"/>
    <w:rsid w:val="00CD6453"/>
    <w:rsid w:val="00CD64AD"/>
    <w:rsid w:val="00CD6A1F"/>
    <w:rsid w:val="00CD6AF0"/>
    <w:rsid w:val="00CD7348"/>
    <w:rsid w:val="00CD743C"/>
    <w:rsid w:val="00CD7590"/>
    <w:rsid w:val="00CE04B2"/>
    <w:rsid w:val="00CE0563"/>
    <w:rsid w:val="00CE0DAE"/>
    <w:rsid w:val="00CE0DFF"/>
    <w:rsid w:val="00CE0F60"/>
    <w:rsid w:val="00CE1437"/>
    <w:rsid w:val="00CE152F"/>
    <w:rsid w:val="00CE15E9"/>
    <w:rsid w:val="00CE19B6"/>
    <w:rsid w:val="00CE20DC"/>
    <w:rsid w:val="00CE2115"/>
    <w:rsid w:val="00CE245E"/>
    <w:rsid w:val="00CE2597"/>
    <w:rsid w:val="00CE2A31"/>
    <w:rsid w:val="00CE2AA8"/>
    <w:rsid w:val="00CE3065"/>
    <w:rsid w:val="00CE3317"/>
    <w:rsid w:val="00CE39B1"/>
    <w:rsid w:val="00CE3B4F"/>
    <w:rsid w:val="00CE41BA"/>
    <w:rsid w:val="00CE46F8"/>
    <w:rsid w:val="00CE4CD7"/>
    <w:rsid w:val="00CE4EAC"/>
    <w:rsid w:val="00CE5890"/>
    <w:rsid w:val="00CE63D4"/>
    <w:rsid w:val="00CE6675"/>
    <w:rsid w:val="00CE6690"/>
    <w:rsid w:val="00CE7074"/>
    <w:rsid w:val="00CE736C"/>
    <w:rsid w:val="00CF0017"/>
    <w:rsid w:val="00CF001A"/>
    <w:rsid w:val="00CF028E"/>
    <w:rsid w:val="00CF0B66"/>
    <w:rsid w:val="00CF0DB6"/>
    <w:rsid w:val="00CF143F"/>
    <w:rsid w:val="00CF1C6B"/>
    <w:rsid w:val="00CF1D38"/>
    <w:rsid w:val="00CF1F02"/>
    <w:rsid w:val="00CF214E"/>
    <w:rsid w:val="00CF2275"/>
    <w:rsid w:val="00CF2667"/>
    <w:rsid w:val="00CF28FF"/>
    <w:rsid w:val="00CF2AC1"/>
    <w:rsid w:val="00CF2FC5"/>
    <w:rsid w:val="00CF3029"/>
    <w:rsid w:val="00CF304A"/>
    <w:rsid w:val="00CF37F2"/>
    <w:rsid w:val="00CF3DC3"/>
    <w:rsid w:val="00CF433A"/>
    <w:rsid w:val="00CF4F0A"/>
    <w:rsid w:val="00CF51D4"/>
    <w:rsid w:val="00CF542F"/>
    <w:rsid w:val="00CF54C4"/>
    <w:rsid w:val="00CF554E"/>
    <w:rsid w:val="00CF5588"/>
    <w:rsid w:val="00CF57E0"/>
    <w:rsid w:val="00CF58EB"/>
    <w:rsid w:val="00CF5C22"/>
    <w:rsid w:val="00CF5EEA"/>
    <w:rsid w:val="00CF63B6"/>
    <w:rsid w:val="00CF6D26"/>
    <w:rsid w:val="00CF75EF"/>
    <w:rsid w:val="00CF75FD"/>
    <w:rsid w:val="00CF7826"/>
    <w:rsid w:val="00CF7834"/>
    <w:rsid w:val="00CF7B5A"/>
    <w:rsid w:val="00CF7C59"/>
    <w:rsid w:val="00CF7FD1"/>
    <w:rsid w:val="00D0052D"/>
    <w:rsid w:val="00D008A8"/>
    <w:rsid w:val="00D00B33"/>
    <w:rsid w:val="00D00D7E"/>
    <w:rsid w:val="00D00F10"/>
    <w:rsid w:val="00D0128F"/>
    <w:rsid w:val="00D0136C"/>
    <w:rsid w:val="00D01649"/>
    <w:rsid w:val="00D01F1A"/>
    <w:rsid w:val="00D0218E"/>
    <w:rsid w:val="00D0252C"/>
    <w:rsid w:val="00D025D9"/>
    <w:rsid w:val="00D02DFC"/>
    <w:rsid w:val="00D03412"/>
    <w:rsid w:val="00D03986"/>
    <w:rsid w:val="00D03D6F"/>
    <w:rsid w:val="00D0441D"/>
    <w:rsid w:val="00D047EE"/>
    <w:rsid w:val="00D054C4"/>
    <w:rsid w:val="00D056AE"/>
    <w:rsid w:val="00D059E4"/>
    <w:rsid w:val="00D05D5B"/>
    <w:rsid w:val="00D06689"/>
    <w:rsid w:val="00D06B05"/>
    <w:rsid w:val="00D06D16"/>
    <w:rsid w:val="00D07E0E"/>
    <w:rsid w:val="00D07F5D"/>
    <w:rsid w:val="00D10188"/>
    <w:rsid w:val="00D102E5"/>
    <w:rsid w:val="00D105DB"/>
    <w:rsid w:val="00D10BB8"/>
    <w:rsid w:val="00D112ED"/>
    <w:rsid w:val="00D11366"/>
    <w:rsid w:val="00D11922"/>
    <w:rsid w:val="00D11AA2"/>
    <w:rsid w:val="00D11DEB"/>
    <w:rsid w:val="00D12429"/>
    <w:rsid w:val="00D137DC"/>
    <w:rsid w:val="00D137F4"/>
    <w:rsid w:val="00D1388E"/>
    <w:rsid w:val="00D13C73"/>
    <w:rsid w:val="00D1400D"/>
    <w:rsid w:val="00D14996"/>
    <w:rsid w:val="00D14DEA"/>
    <w:rsid w:val="00D150AF"/>
    <w:rsid w:val="00D150F4"/>
    <w:rsid w:val="00D15144"/>
    <w:rsid w:val="00D15306"/>
    <w:rsid w:val="00D156BE"/>
    <w:rsid w:val="00D15715"/>
    <w:rsid w:val="00D1588B"/>
    <w:rsid w:val="00D15A29"/>
    <w:rsid w:val="00D15D53"/>
    <w:rsid w:val="00D15E2B"/>
    <w:rsid w:val="00D1607C"/>
    <w:rsid w:val="00D165C6"/>
    <w:rsid w:val="00D16732"/>
    <w:rsid w:val="00D16A4E"/>
    <w:rsid w:val="00D16E67"/>
    <w:rsid w:val="00D16F9C"/>
    <w:rsid w:val="00D17458"/>
    <w:rsid w:val="00D178C6"/>
    <w:rsid w:val="00D17ED8"/>
    <w:rsid w:val="00D2093F"/>
    <w:rsid w:val="00D20CDD"/>
    <w:rsid w:val="00D20D3B"/>
    <w:rsid w:val="00D21C58"/>
    <w:rsid w:val="00D22093"/>
    <w:rsid w:val="00D220E4"/>
    <w:rsid w:val="00D221BC"/>
    <w:rsid w:val="00D22368"/>
    <w:rsid w:val="00D2303E"/>
    <w:rsid w:val="00D23875"/>
    <w:rsid w:val="00D23CC5"/>
    <w:rsid w:val="00D24BF2"/>
    <w:rsid w:val="00D24CF1"/>
    <w:rsid w:val="00D24ED3"/>
    <w:rsid w:val="00D2524D"/>
    <w:rsid w:val="00D25828"/>
    <w:rsid w:val="00D25B85"/>
    <w:rsid w:val="00D25C40"/>
    <w:rsid w:val="00D25D09"/>
    <w:rsid w:val="00D262C0"/>
    <w:rsid w:val="00D263F1"/>
    <w:rsid w:val="00D2650F"/>
    <w:rsid w:val="00D26B2D"/>
    <w:rsid w:val="00D2783F"/>
    <w:rsid w:val="00D309A9"/>
    <w:rsid w:val="00D30EAD"/>
    <w:rsid w:val="00D30F1A"/>
    <w:rsid w:val="00D31626"/>
    <w:rsid w:val="00D321BC"/>
    <w:rsid w:val="00D322D3"/>
    <w:rsid w:val="00D3233B"/>
    <w:rsid w:val="00D32916"/>
    <w:rsid w:val="00D32F7A"/>
    <w:rsid w:val="00D335EF"/>
    <w:rsid w:val="00D33D98"/>
    <w:rsid w:val="00D33E5C"/>
    <w:rsid w:val="00D34990"/>
    <w:rsid w:val="00D34DD1"/>
    <w:rsid w:val="00D35546"/>
    <w:rsid w:val="00D35B0A"/>
    <w:rsid w:val="00D35FB5"/>
    <w:rsid w:val="00D36169"/>
    <w:rsid w:val="00D36244"/>
    <w:rsid w:val="00D36615"/>
    <w:rsid w:val="00D36BA7"/>
    <w:rsid w:val="00D36E56"/>
    <w:rsid w:val="00D37C80"/>
    <w:rsid w:val="00D40A9D"/>
    <w:rsid w:val="00D415E9"/>
    <w:rsid w:val="00D417EE"/>
    <w:rsid w:val="00D41AF1"/>
    <w:rsid w:val="00D41D44"/>
    <w:rsid w:val="00D41D58"/>
    <w:rsid w:val="00D41E15"/>
    <w:rsid w:val="00D4261F"/>
    <w:rsid w:val="00D42C4B"/>
    <w:rsid w:val="00D42E2C"/>
    <w:rsid w:val="00D4304A"/>
    <w:rsid w:val="00D4330A"/>
    <w:rsid w:val="00D43C7E"/>
    <w:rsid w:val="00D4473C"/>
    <w:rsid w:val="00D45285"/>
    <w:rsid w:val="00D4554C"/>
    <w:rsid w:val="00D456A9"/>
    <w:rsid w:val="00D4579D"/>
    <w:rsid w:val="00D457C1"/>
    <w:rsid w:val="00D45AA6"/>
    <w:rsid w:val="00D45B1B"/>
    <w:rsid w:val="00D45B89"/>
    <w:rsid w:val="00D45BF0"/>
    <w:rsid w:val="00D45CC5"/>
    <w:rsid w:val="00D46649"/>
    <w:rsid w:val="00D46731"/>
    <w:rsid w:val="00D4683C"/>
    <w:rsid w:val="00D46CB7"/>
    <w:rsid w:val="00D47750"/>
    <w:rsid w:val="00D47F9D"/>
    <w:rsid w:val="00D5064D"/>
    <w:rsid w:val="00D507D8"/>
    <w:rsid w:val="00D509B2"/>
    <w:rsid w:val="00D50AD5"/>
    <w:rsid w:val="00D50E65"/>
    <w:rsid w:val="00D50F4D"/>
    <w:rsid w:val="00D50FBF"/>
    <w:rsid w:val="00D515EE"/>
    <w:rsid w:val="00D517C0"/>
    <w:rsid w:val="00D51AF2"/>
    <w:rsid w:val="00D51E61"/>
    <w:rsid w:val="00D51F49"/>
    <w:rsid w:val="00D522C0"/>
    <w:rsid w:val="00D52398"/>
    <w:rsid w:val="00D52463"/>
    <w:rsid w:val="00D524E5"/>
    <w:rsid w:val="00D52835"/>
    <w:rsid w:val="00D52877"/>
    <w:rsid w:val="00D52BA0"/>
    <w:rsid w:val="00D531B5"/>
    <w:rsid w:val="00D53494"/>
    <w:rsid w:val="00D5362E"/>
    <w:rsid w:val="00D53A73"/>
    <w:rsid w:val="00D54478"/>
    <w:rsid w:val="00D5460F"/>
    <w:rsid w:val="00D54B44"/>
    <w:rsid w:val="00D54C87"/>
    <w:rsid w:val="00D550EE"/>
    <w:rsid w:val="00D55167"/>
    <w:rsid w:val="00D55202"/>
    <w:rsid w:val="00D5584E"/>
    <w:rsid w:val="00D5589F"/>
    <w:rsid w:val="00D55EC7"/>
    <w:rsid w:val="00D56C4A"/>
    <w:rsid w:val="00D57225"/>
    <w:rsid w:val="00D573FE"/>
    <w:rsid w:val="00D576A7"/>
    <w:rsid w:val="00D579A7"/>
    <w:rsid w:val="00D57C76"/>
    <w:rsid w:val="00D57DE0"/>
    <w:rsid w:val="00D6012C"/>
    <w:rsid w:val="00D61251"/>
    <w:rsid w:val="00D61492"/>
    <w:rsid w:val="00D61ADB"/>
    <w:rsid w:val="00D61B0E"/>
    <w:rsid w:val="00D61C2A"/>
    <w:rsid w:val="00D62482"/>
    <w:rsid w:val="00D62E39"/>
    <w:rsid w:val="00D62FA9"/>
    <w:rsid w:val="00D646DD"/>
    <w:rsid w:val="00D647E7"/>
    <w:rsid w:val="00D65388"/>
    <w:rsid w:val="00D65FA2"/>
    <w:rsid w:val="00D660FE"/>
    <w:rsid w:val="00D665A9"/>
    <w:rsid w:val="00D66846"/>
    <w:rsid w:val="00D66DA0"/>
    <w:rsid w:val="00D67017"/>
    <w:rsid w:val="00D67D97"/>
    <w:rsid w:val="00D70860"/>
    <w:rsid w:val="00D70BC8"/>
    <w:rsid w:val="00D70DB4"/>
    <w:rsid w:val="00D70E85"/>
    <w:rsid w:val="00D71596"/>
    <w:rsid w:val="00D71869"/>
    <w:rsid w:val="00D71ADA"/>
    <w:rsid w:val="00D71CF9"/>
    <w:rsid w:val="00D71FE7"/>
    <w:rsid w:val="00D72017"/>
    <w:rsid w:val="00D7355C"/>
    <w:rsid w:val="00D73C23"/>
    <w:rsid w:val="00D73E1E"/>
    <w:rsid w:val="00D7472B"/>
    <w:rsid w:val="00D747AE"/>
    <w:rsid w:val="00D749F5"/>
    <w:rsid w:val="00D74EE7"/>
    <w:rsid w:val="00D758FB"/>
    <w:rsid w:val="00D75DB4"/>
    <w:rsid w:val="00D75E77"/>
    <w:rsid w:val="00D75F26"/>
    <w:rsid w:val="00D7604B"/>
    <w:rsid w:val="00D764D6"/>
    <w:rsid w:val="00D76654"/>
    <w:rsid w:val="00D76714"/>
    <w:rsid w:val="00D76FF8"/>
    <w:rsid w:val="00D776C7"/>
    <w:rsid w:val="00D7776C"/>
    <w:rsid w:val="00D77A7D"/>
    <w:rsid w:val="00D80356"/>
    <w:rsid w:val="00D805B1"/>
    <w:rsid w:val="00D806B0"/>
    <w:rsid w:val="00D8075A"/>
    <w:rsid w:val="00D808A9"/>
    <w:rsid w:val="00D80ABF"/>
    <w:rsid w:val="00D80D25"/>
    <w:rsid w:val="00D81529"/>
    <w:rsid w:val="00D81792"/>
    <w:rsid w:val="00D821F1"/>
    <w:rsid w:val="00D82218"/>
    <w:rsid w:val="00D825D6"/>
    <w:rsid w:val="00D82746"/>
    <w:rsid w:val="00D82A71"/>
    <w:rsid w:val="00D82E43"/>
    <w:rsid w:val="00D83681"/>
    <w:rsid w:val="00D83718"/>
    <w:rsid w:val="00D8391A"/>
    <w:rsid w:val="00D83CB3"/>
    <w:rsid w:val="00D841DA"/>
    <w:rsid w:val="00D850C0"/>
    <w:rsid w:val="00D853F0"/>
    <w:rsid w:val="00D85679"/>
    <w:rsid w:val="00D859F3"/>
    <w:rsid w:val="00D85C9D"/>
    <w:rsid w:val="00D86511"/>
    <w:rsid w:val="00D86765"/>
    <w:rsid w:val="00D86F21"/>
    <w:rsid w:val="00D87116"/>
    <w:rsid w:val="00D87772"/>
    <w:rsid w:val="00D87CCF"/>
    <w:rsid w:val="00D87F94"/>
    <w:rsid w:val="00D90487"/>
    <w:rsid w:val="00D904D9"/>
    <w:rsid w:val="00D907E3"/>
    <w:rsid w:val="00D90A5C"/>
    <w:rsid w:val="00D91161"/>
    <w:rsid w:val="00D912B4"/>
    <w:rsid w:val="00D914DB"/>
    <w:rsid w:val="00D91596"/>
    <w:rsid w:val="00D917A6"/>
    <w:rsid w:val="00D9184E"/>
    <w:rsid w:val="00D91E15"/>
    <w:rsid w:val="00D920B0"/>
    <w:rsid w:val="00D928AF"/>
    <w:rsid w:val="00D9358F"/>
    <w:rsid w:val="00D93718"/>
    <w:rsid w:val="00D93935"/>
    <w:rsid w:val="00D93AFB"/>
    <w:rsid w:val="00D93B26"/>
    <w:rsid w:val="00D93B65"/>
    <w:rsid w:val="00D94DC9"/>
    <w:rsid w:val="00D94FE4"/>
    <w:rsid w:val="00D95307"/>
    <w:rsid w:val="00D9549E"/>
    <w:rsid w:val="00D95517"/>
    <w:rsid w:val="00D95E71"/>
    <w:rsid w:val="00D95EA0"/>
    <w:rsid w:val="00D9603E"/>
    <w:rsid w:val="00D96274"/>
    <w:rsid w:val="00D97DDB"/>
    <w:rsid w:val="00DA09E2"/>
    <w:rsid w:val="00DA10C4"/>
    <w:rsid w:val="00DA11DD"/>
    <w:rsid w:val="00DA134C"/>
    <w:rsid w:val="00DA14CE"/>
    <w:rsid w:val="00DA1E84"/>
    <w:rsid w:val="00DA212B"/>
    <w:rsid w:val="00DA2232"/>
    <w:rsid w:val="00DA28BD"/>
    <w:rsid w:val="00DA2D88"/>
    <w:rsid w:val="00DA2F05"/>
    <w:rsid w:val="00DA3E33"/>
    <w:rsid w:val="00DA4BCF"/>
    <w:rsid w:val="00DA510F"/>
    <w:rsid w:val="00DA515E"/>
    <w:rsid w:val="00DA551C"/>
    <w:rsid w:val="00DA5FF0"/>
    <w:rsid w:val="00DA6279"/>
    <w:rsid w:val="00DA6509"/>
    <w:rsid w:val="00DA689D"/>
    <w:rsid w:val="00DA70D9"/>
    <w:rsid w:val="00DA7154"/>
    <w:rsid w:val="00DA77D3"/>
    <w:rsid w:val="00DA79BB"/>
    <w:rsid w:val="00DB04AF"/>
    <w:rsid w:val="00DB0C20"/>
    <w:rsid w:val="00DB0EC8"/>
    <w:rsid w:val="00DB18F0"/>
    <w:rsid w:val="00DB22B3"/>
    <w:rsid w:val="00DB2CFA"/>
    <w:rsid w:val="00DB3140"/>
    <w:rsid w:val="00DB323A"/>
    <w:rsid w:val="00DB3830"/>
    <w:rsid w:val="00DB4000"/>
    <w:rsid w:val="00DB40B5"/>
    <w:rsid w:val="00DB4A02"/>
    <w:rsid w:val="00DB4A46"/>
    <w:rsid w:val="00DB5007"/>
    <w:rsid w:val="00DB5598"/>
    <w:rsid w:val="00DB5DAC"/>
    <w:rsid w:val="00DB6068"/>
    <w:rsid w:val="00DB68B9"/>
    <w:rsid w:val="00DB7A0E"/>
    <w:rsid w:val="00DB7C4A"/>
    <w:rsid w:val="00DB7E49"/>
    <w:rsid w:val="00DB7FBF"/>
    <w:rsid w:val="00DC00FD"/>
    <w:rsid w:val="00DC012F"/>
    <w:rsid w:val="00DC0B1E"/>
    <w:rsid w:val="00DC17A5"/>
    <w:rsid w:val="00DC1A5F"/>
    <w:rsid w:val="00DC1B21"/>
    <w:rsid w:val="00DC1B40"/>
    <w:rsid w:val="00DC233D"/>
    <w:rsid w:val="00DC2515"/>
    <w:rsid w:val="00DC255B"/>
    <w:rsid w:val="00DC25F8"/>
    <w:rsid w:val="00DC2CAF"/>
    <w:rsid w:val="00DC2CF4"/>
    <w:rsid w:val="00DC2DD2"/>
    <w:rsid w:val="00DC2EDD"/>
    <w:rsid w:val="00DC34DF"/>
    <w:rsid w:val="00DC3585"/>
    <w:rsid w:val="00DC398E"/>
    <w:rsid w:val="00DC3DA1"/>
    <w:rsid w:val="00DC4CD0"/>
    <w:rsid w:val="00DC5481"/>
    <w:rsid w:val="00DC5523"/>
    <w:rsid w:val="00DC5635"/>
    <w:rsid w:val="00DC5A06"/>
    <w:rsid w:val="00DC624B"/>
    <w:rsid w:val="00DC6433"/>
    <w:rsid w:val="00DC70E2"/>
    <w:rsid w:val="00DC7B1E"/>
    <w:rsid w:val="00DC7CF4"/>
    <w:rsid w:val="00DC7F8D"/>
    <w:rsid w:val="00DD0151"/>
    <w:rsid w:val="00DD049C"/>
    <w:rsid w:val="00DD0572"/>
    <w:rsid w:val="00DD0926"/>
    <w:rsid w:val="00DD0BF0"/>
    <w:rsid w:val="00DD0D1D"/>
    <w:rsid w:val="00DD114F"/>
    <w:rsid w:val="00DD18CF"/>
    <w:rsid w:val="00DD1956"/>
    <w:rsid w:val="00DD19FD"/>
    <w:rsid w:val="00DD1CFE"/>
    <w:rsid w:val="00DD1DC0"/>
    <w:rsid w:val="00DD2EF0"/>
    <w:rsid w:val="00DD377A"/>
    <w:rsid w:val="00DD390F"/>
    <w:rsid w:val="00DD398D"/>
    <w:rsid w:val="00DD39E1"/>
    <w:rsid w:val="00DD43E9"/>
    <w:rsid w:val="00DD6000"/>
    <w:rsid w:val="00DD60E4"/>
    <w:rsid w:val="00DD6833"/>
    <w:rsid w:val="00DD6857"/>
    <w:rsid w:val="00DD7145"/>
    <w:rsid w:val="00DD7223"/>
    <w:rsid w:val="00DD74F2"/>
    <w:rsid w:val="00DD7CEC"/>
    <w:rsid w:val="00DE0098"/>
    <w:rsid w:val="00DE02A4"/>
    <w:rsid w:val="00DE0F16"/>
    <w:rsid w:val="00DE12D5"/>
    <w:rsid w:val="00DE134A"/>
    <w:rsid w:val="00DE1448"/>
    <w:rsid w:val="00DE1808"/>
    <w:rsid w:val="00DE1B12"/>
    <w:rsid w:val="00DE1D89"/>
    <w:rsid w:val="00DE27B3"/>
    <w:rsid w:val="00DE2AAD"/>
    <w:rsid w:val="00DE2B3A"/>
    <w:rsid w:val="00DE2EC0"/>
    <w:rsid w:val="00DE33A3"/>
    <w:rsid w:val="00DE3732"/>
    <w:rsid w:val="00DE3A21"/>
    <w:rsid w:val="00DE3A46"/>
    <w:rsid w:val="00DE405C"/>
    <w:rsid w:val="00DE41FD"/>
    <w:rsid w:val="00DE4515"/>
    <w:rsid w:val="00DE4518"/>
    <w:rsid w:val="00DE47B2"/>
    <w:rsid w:val="00DE489D"/>
    <w:rsid w:val="00DE4A03"/>
    <w:rsid w:val="00DE5391"/>
    <w:rsid w:val="00DE591C"/>
    <w:rsid w:val="00DE59DA"/>
    <w:rsid w:val="00DE5E74"/>
    <w:rsid w:val="00DE6090"/>
    <w:rsid w:val="00DE6183"/>
    <w:rsid w:val="00DE61DF"/>
    <w:rsid w:val="00DE6A41"/>
    <w:rsid w:val="00DE6B84"/>
    <w:rsid w:val="00DE6EFD"/>
    <w:rsid w:val="00DE6F01"/>
    <w:rsid w:val="00DE7551"/>
    <w:rsid w:val="00DF0972"/>
    <w:rsid w:val="00DF0C2D"/>
    <w:rsid w:val="00DF0D8C"/>
    <w:rsid w:val="00DF0FD1"/>
    <w:rsid w:val="00DF1249"/>
    <w:rsid w:val="00DF2451"/>
    <w:rsid w:val="00DF25D0"/>
    <w:rsid w:val="00DF3155"/>
    <w:rsid w:val="00DF32FE"/>
    <w:rsid w:val="00DF35B3"/>
    <w:rsid w:val="00DF3754"/>
    <w:rsid w:val="00DF39EC"/>
    <w:rsid w:val="00DF3D6F"/>
    <w:rsid w:val="00DF3F77"/>
    <w:rsid w:val="00DF46AC"/>
    <w:rsid w:val="00DF4788"/>
    <w:rsid w:val="00DF5CC2"/>
    <w:rsid w:val="00DF648A"/>
    <w:rsid w:val="00DF6F05"/>
    <w:rsid w:val="00DF71A1"/>
    <w:rsid w:val="00DF7799"/>
    <w:rsid w:val="00DF7AA9"/>
    <w:rsid w:val="00DF7DEC"/>
    <w:rsid w:val="00DF7F25"/>
    <w:rsid w:val="00DF7F3D"/>
    <w:rsid w:val="00E00166"/>
    <w:rsid w:val="00E005CD"/>
    <w:rsid w:val="00E00AC3"/>
    <w:rsid w:val="00E00E38"/>
    <w:rsid w:val="00E00FE6"/>
    <w:rsid w:val="00E0139F"/>
    <w:rsid w:val="00E015D9"/>
    <w:rsid w:val="00E02AB0"/>
    <w:rsid w:val="00E02F8C"/>
    <w:rsid w:val="00E03702"/>
    <w:rsid w:val="00E0370C"/>
    <w:rsid w:val="00E03883"/>
    <w:rsid w:val="00E0406C"/>
    <w:rsid w:val="00E040CC"/>
    <w:rsid w:val="00E055CB"/>
    <w:rsid w:val="00E05AAB"/>
    <w:rsid w:val="00E05C3C"/>
    <w:rsid w:val="00E06686"/>
    <w:rsid w:val="00E06DE8"/>
    <w:rsid w:val="00E06EA1"/>
    <w:rsid w:val="00E0711E"/>
    <w:rsid w:val="00E07ADE"/>
    <w:rsid w:val="00E07C42"/>
    <w:rsid w:val="00E07F6C"/>
    <w:rsid w:val="00E107B7"/>
    <w:rsid w:val="00E10803"/>
    <w:rsid w:val="00E1184F"/>
    <w:rsid w:val="00E124EA"/>
    <w:rsid w:val="00E12A0D"/>
    <w:rsid w:val="00E12CE7"/>
    <w:rsid w:val="00E136C2"/>
    <w:rsid w:val="00E13879"/>
    <w:rsid w:val="00E138B2"/>
    <w:rsid w:val="00E13A98"/>
    <w:rsid w:val="00E142AB"/>
    <w:rsid w:val="00E145D2"/>
    <w:rsid w:val="00E146C1"/>
    <w:rsid w:val="00E146CE"/>
    <w:rsid w:val="00E1482F"/>
    <w:rsid w:val="00E149BC"/>
    <w:rsid w:val="00E15235"/>
    <w:rsid w:val="00E15569"/>
    <w:rsid w:val="00E159B0"/>
    <w:rsid w:val="00E16165"/>
    <w:rsid w:val="00E16362"/>
    <w:rsid w:val="00E16761"/>
    <w:rsid w:val="00E16D5A"/>
    <w:rsid w:val="00E1721E"/>
    <w:rsid w:val="00E17396"/>
    <w:rsid w:val="00E17FD8"/>
    <w:rsid w:val="00E20790"/>
    <w:rsid w:val="00E20947"/>
    <w:rsid w:val="00E20B2F"/>
    <w:rsid w:val="00E20C8A"/>
    <w:rsid w:val="00E21B9A"/>
    <w:rsid w:val="00E22202"/>
    <w:rsid w:val="00E22355"/>
    <w:rsid w:val="00E22522"/>
    <w:rsid w:val="00E2253D"/>
    <w:rsid w:val="00E232AC"/>
    <w:rsid w:val="00E233C8"/>
    <w:rsid w:val="00E237B6"/>
    <w:rsid w:val="00E238EF"/>
    <w:rsid w:val="00E23A39"/>
    <w:rsid w:val="00E23A47"/>
    <w:rsid w:val="00E23DA2"/>
    <w:rsid w:val="00E23DD8"/>
    <w:rsid w:val="00E23E94"/>
    <w:rsid w:val="00E23EB0"/>
    <w:rsid w:val="00E24049"/>
    <w:rsid w:val="00E24174"/>
    <w:rsid w:val="00E24335"/>
    <w:rsid w:val="00E24708"/>
    <w:rsid w:val="00E247A5"/>
    <w:rsid w:val="00E24FDE"/>
    <w:rsid w:val="00E25387"/>
    <w:rsid w:val="00E25483"/>
    <w:rsid w:val="00E25CAE"/>
    <w:rsid w:val="00E26432"/>
    <w:rsid w:val="00E2654F"/>
    <w:rsid w:val="00E26651"/>
    <w:rsid w:val="00E26BC7"/>
    <w:rsid w:val="00E26CDC"/>
    <w:rsid w:val="00E270CF"/>
    <w:rsid w:val="00E302BF"/>
    <w:rsid w:val="00E3042D"/>
    <w:rsid w:val="00E304B1"/>
    <w:rsid w:val="00E306B0"/>
    <w:rsid w:val="00E31333"/>
    <w:rsid w:val="00E31711"/>
    <w:rsid w:val="00E31996"/>
    <w:rsid w:val="00E319C7"/>
    <w:rsid w:val="00E31F4C"/>
    <w:rsid w:val="00E32146"/>
    <w:rsid w:val="00E32169"/>
    <w:rsid w:val="00E32452"/>
    <w:rsid w:val="00E326BB"/>
    <w:rsid w:val="00E326E7"/>
    <w:rsid w:val="00E329B5"/>
    <w:rsid w:val="00E333CD"/>
    <w:rsid w:val="00E337D7"/>
    <w:rsid w:val="00E33967"/>
    <w:rsid w:val="00E34097"/>
    <w:rsid w:val="00E346A6"/>
    <w:rsid w:val="00E34878"/>
    <w:rsid w:val="00E34C92"/>
    <w:rsid w:val="00E3565B"/>
    <w:rsid w:val="00E35EEB"/>
    <w:rsid w:val="00E36139"/>
    <w:rsid w:val="00E371C7"/>
    <w:rsid w:val="00E37272"/>
    <w:rsid w:val="00E3737C"/>
    <w:rsid w:val="00E376DA"/>
    <w:rsid w:val="00E378FF"/>
    <w:rsid w:val="00E40037"/>
    <w:rsid w:val="00E405B5"/>
    <w:rsid w:val="00E406B7"/>
    <w:rsid w:val="00E409C5"/>
    <w:rsid w:val="00E40B79"/>
    <w:rsid w:val="00E41124"/>
    <w:rsid w:val="00E414EB"/>
    <w:rsid w:val="00E41A48"/>
    <w:rsid w:val="00E41BA5"/>
    <w:rsid w:val="00E41C9E"/>
    <w:rsid w:val="00E41D98"/>
    <w:rsid w:val="00E42067"/>
    <w:rsid w:val="00E4228D"/>
    <w:rsid w:val="00E427D7"/>
    <w:rsid w:val="00E4286E"/>
    <w:rsid w:val="00E428D2"/>
    <w:rsid w:val="00E42BBC"/>
    <w:rsid w:val="00E42E79"/>
    <w:rsid w:val="00E42FEE"/>
    <w:rsid w:val="00E43C4C"/>
    <w:rsid w:val="00E44A77"/>
    <w:rsid w:val="00E452F6"/>
    <w:rsid w:val="00E455B0"/>
    <w:rsid w:val="00E458E8"/>
    <w:rsid w:val="00E45C5F"/>
    <w:rsid w:val="00E4660A"/>
    <w:rsid w:val="00E46687"/>
    <w:rsid w:val="00E467CF"/>
    <w:rsid w:val="00E46B72"/>
    <w:rsid w:val="00E46B8E"/>
    <w:rsid w:val="00E46D23"/>
    <w:rsid w:val="00E508C3"/>
    <w:rsid w:val="00E50BFD"/>
    <w:rsid w:val="00E51303"/>
    <w:rsid w:val="00E51617"/>
    <w:rsid w:val="00E5183B"/>
    <w:rsid w:val="00E51CAC"/>
    <w:rsid w:val="00E51DF9"/>
    <w:rsid w:val="00E51EBF"/>
    <w:rsid w:val="00E52139"/>
    <w:rsid w:val="00E523A1"/>
    <w:rsid w:val="00E52600"/>
    <w:rsid w:val="00E52D6F"/>
    <w:rsid w:val="00E533E5"/>
    <w:rsid w:val="00E535E2"/>
    <w:rsid w:val="00E53CB0"/>
    <w:rsid w:val="00E53D0A"/>
    <w:rsid w:val="00E546CA"/>
    <w:rsid w:val="00E5471D"/>
    <w:rsid w:val="00E54DBC"/>
    <w:rsid w:val="00E54EDA"/>
    <w:rsid w:val="00E54F09"/>
    <w:rsid w:val="00E55523"/>
    <w:rsid w:val="00E55674"/>
    <w:rsid w:val="00E569F5"/>
    <w:rsid w:val="00E56DAF"/>
    <w:rsid w:val="00E570D9"/>
    <w:rsid w:val="00E57168"/>
    <w:rsid w:val="00E571B7"/>
    <w:rsid w:val="00E571BD"/>
    <w:rsid w:val="00E5739D"/>
    <w:rsid w:val="00E57637"/>
    <w:rsid w:val="00E577D4"/>
    <w:rsid w:val="00E6043C"/>
    <w:rsid w:val="00E60BE3"/>
    <w:rsid w:val="00E618FA"/>
    <w:rsid w:val="00E61AD9"/>
    <w:rsid w:val="00E61EF8"/>
    <w:rsid w:val="00E63063"/>
    <w:rsid w:val="00E63686"/>
    <w:rsid w:val="00E6393F"/>
    <w:rsid w:val="00E63AAB"/>
    <w:rsid w:val="00E63B8F"/>
    <w:rsid w:val="00E6407D"/>
    <w:rsid w:val="00E646DF"/>
    <w:rsid w:val="00E647E6"/>
    <w:rsid w:val="00E64B7C"/>
    <w:rsid w:val="00E64D6D"/>
    <w:rsid w:val="00E6507A"/>
    <w:rsid w:val="00E655D3"/>
    <w:rsid w:val="00E65AB7"/>
    <w:rsid w:val="00E65B97"/>
    <w:rsid w:val="00E662B6"/>
    <w:rsid w:val="00E667FC"/>
    <w:rsid w:val="00E668D7"/>
    <w:rsid w:val="00E66C3C"/>
    <w:rsid w:val="00E66F5A"/>
    <w:rsid w:val="00E67408"/>
    <w:rsid w:val="00E677B3"/>
    <w:rsid w:val="00E6797A"/>
    <w:rsid w:val="00E67B39"/>
    <w:rsid w:val="00E71087"/>
    <w:rsid w:val="00E7108C"/>
    <w:rsid w:val="00E71210"/>
    <w:rsid w:val="00E7136E"/>
    <w:rsid w:val="00E7141E"/>
    <w:rsid w:val="00E7157B"/>
    <w:rsid w:val="00E71D08"/>
    <w:rsid w:val="00E71F61"/>
    <w:rsid w:val="00E7248B"/>
    <w:rsid w:val="00E733A4"/>
    <w:rsid w:val="00E73C20"/>
    <w:rsid w:val="00E73D74"/>
    <w:rsid w:val="00E740C8"/>
    <w:rsid w:val="00E74234"/>
    <w:rsid w:val="00E7435A"/>
    <w:rsid w:val="00E74C89"/>
    <w:rsid w:val="00E74CED"/>
    <w:rsid w:val="00E75080"/>
    <w:rsid w:val="00E755C8"/>
    <w:rsid w:val="00E7726B"/>
    <w:rsid w:val="00E77310"/>
    <w:rsid w:val="00E800F4"/>
    <w:rsid w:val="00E80124"/>
    <w:rsid w:val="00E8024E"/>
    <w:rsid w:val="00E8073B"/>
    <w:rsid w:val="00E80742"/>
    <w:rsid w:val="00E80FC1"/>
    <w:rsid w:val="00E812B6"/>
    <w:rsid w:val="00E813D9"/>
    <w:rsid w:val="00E81BF5"/>
    <w:rsid w:val="00E81D8B"/>
    <w:rsid w:val="00E81F64"/>
    <w:rsid w:val="00E8231C"/>
    <w:rsid w:val="00E823BF"/>
    <w:rsid w:val="00E8251C"/>
    <w:rsid w:val="00E826D1"/>
    <w:rsid w:val="00E82917"/>
    <w:rsid w:val="00E829D3"/>
    <w:rsid w:val="00E82A6B"/>
    <w:rsid w:val="00E83280"/>
    <w:rsid w:val="00E83C83"/>
    <w:rsid w:val="00E83DAC"/>
    <w:rsid w:val="00E83EE8"/>
    <w:rsid w:val="00E841FD"/>
    <w:rsid w:val="00E84389"/>
    <w:rsid w:val="00E845FC"/>
    <w:rsid w:val="00E84987"/>
    <w:rsid w:val="00E849AE"/>
    <w:rsid w:val="00E84AD0"/>
    <w:rsid w:val="00E84D13"/>
    <w:rsid w:val="00E84DE9"/>
    <w:rsid w:val="00E85320"/>
    <w:rsid w:val="00E8571B"/>
    <w:rsid w:val="00E85AC1"/>
    <w:rsid w:val="00E860DB"/>
    <w:rsid w:val="00E861CB"/>
    <w:rsid w:val="00E8633F"/>
    <w:rsid w:val="00E86462"/>
    <w:rsid w:val="00E8731A"/>
    <w:rsid w:val="00E87392"/>
    <w:rsid w:val="00E87B53"/>
    <w:rsid w:val="00E87F23"/>
    <w:rsid w:val="00E90157"/>
    <w:rsid w:val="00E90BBD"/>
    <w:rsid w:val="00E910A8"/>
    <w:rsid w:val="00E91250"/>
    <w:rsid w:val="00E91429"/>
    <w:rsid w:val="00E9161B"/>
    <w:rsid w:val="00E919B1"/>
    <w:rsid w:val="00E91C49"/>
    <w:rsid w:val="00E93380"/>
    <w:rsid w:val="00E93434"/>
    <w:rsid w:val="00E93686"/>
    <w:rsid w:val="00E9372A"/>
    <w:rsid w:val="00E9380A"/>
    <w:rsid w:val="00E93B29"/>
    <w:rsid w:val="00E93DA1"/>
    <w:rsid w:val="00E94207"/>
    <w:rsid w:val="00E942B8"/>
    <w:rsid w:val="00E948F8"/>
    <w:rsid w:val="00E94DA4"/>
    <w:rsid w:val="00E95524"/>
    <w:rsid w:val="00E96070"/>
    <w:rsid w:val="00E96323"/>
    <w:rsid w:val="00E9708E"/>
    <w:rsid w:val="00EA0198"/>
    <w:rsid w:val="00EA04F1"/>
    <w:rsid w:val="00EA05F5"/>
    <w:rsid w:val="00EA0A88"/>
    <w:rsid w:val="00EA0C16"/>
    <w:rsid w:val="00EA0C19"/>
    <w:rsid w:val="00EA0EBB"/>
    <w:rsid w:val="00EA132C"/>
    <w:rsid w:val="00EA1B57"/>
    <w:rsid w:val="00EA1BF1"/>
    <w:rsid w:val="00EA1E3C"/>
    <w:rsid w:val="00EA1E7A"/>
    <w:rsid w:val="00EA2A22"/>
    <w:rsid w:val="00EA2E25"/>
    <w:rsid w:val="00EA2E80"/>
    <w:rsid w:val="00EA3B82"/>
    <w:rsid w:val="00EA3D57"/>
    <w:rsid w:val="00EA45B9"/>
    <w:rsid w:val="00EA4943"/>
    <w:rsid w:val="00EA4A50"/>
    <w:rsid w:val="00EA4AC2"/>
    <w:rsid w:val="00EA4FF8"/>
    <w:rsid w:val="00EA5010"/>
    <w:rsid w:val="00EA526B"/>
    <w:rsid w:val="00EA5EAC"/>
    <w:rsid w:val="00EA64B2"/>
    <w:rsid w:val="00EA686C"/>
    <w:rsid w:val="00EA717F"/>
    <w:rsid w:val="00EA7AE6"/>
    <w:rsid w:val="00EA7B97"/>
    <w:rsid w:val="00EA7EFC"/>
    <w:rsid w:val="00EB06C1"/>
    <w:rsid w:val="00EB0842"/>
    <w:rsid w:val="00EB0C53"/>
    <w:rsid w:val="00EB151B"/>
    <w:rsid w:val="00EB1612"/>
    <w:rsid w:val="00EB177E"/>
    <w:rsid w:val="00EB1C8A"/>
    <w:rsid w:val="00EB24AB"/>
    <w:rsid w:val="00EB2682"/>
    <w:rsid w:val="00EB2A3B"/>
    <w:rsid w:val="00EB2D34"/>
    <w:rsid w:val="00EB2EAF"/>
    <w:rsid w:val="00EB31A3"/>
    <w:rsid w:val="00EB3746"/>
    <w:rsid w:val="00EB394E"/>
    <w:rsid w:val="00EB3D63"/>
    <w:rsid w:val="00EB3FA7"/>
    <w:rsid w:val="00EB42D7"/>
    <w:rsid w:val="00EB4B27"/>
    <w:rsid w:val="00EB5638"/>
    <w:rsid w:val="00EB5666"/>
    <w:rsid w:val="00EB570B"/>
    <w:rsid w:val="00EB5B34"/>
    <w:rsid w:val="00EB5D9F"/>
    <w:rsid w:val="00EB6464"/>
    <w:rsid w:val="00EB6482"/>
    <w:rsid w:val="00EB6543"/>
    <w:rsid w:val="00EB68AA"/>
    <w:rsid w:val="00EB6D8C"/>
    <w:rsid w:val="00EB734B"/>
    <w:rsid w:val="00EB736E"/>
    <w:rsid w:val="00EB75A7"/>
    <w:rsid w:val="00EB773C"/>
    <w:rsid w:val="00EC0A66"/>
    <w:rsid w:val="00EC0EFD"/>
    <w:rsid w:val="00EC0F75"/>
    <w:rsid w:val="00EC1228"/>
    <w:rsid w:val="00EC131D"/>
    <w:rsid w:val="00EC178F"/>
    <w:rsid w:val="00EC1867"/>
    <w:rsid w:val="00EC28E6"/>
    <w:rsid w:val="00EC2B67"/>
    <w:rsid w:val="00EC2D37"/>
    <w:rsid w:val="00EC4ECE"/>
    <w:rsid w:val="00EC4FF2"/>
    <w:rsid w:val="00EC5736"/>
    <w:rsid w:val="00EC5B49"/>
    <w:rsid w:val="00EC64F7"/>
    <w:rsid w:val="00EC67EF"/>
    <w:rsid w:val="00EC6950"/>
    <w:rsid w:val="00EC69C3"/>
    <w:rsid w:val="00EC6DC1"/>
    <w:rsid w:val="00EC6DE8"/>
    <w:rsid w:val="00EC70C2"/>
    <w:rsid w:val="00EC74C0"/>
    <w:rsid w:val="00EC77C4"/>
    <w:rsid w:val="00ED0D0A"/>
    <w:rsid w:val="00ED0EB8"/>
    <w:rsid w:val="00ED12D0"/>
    <w:rsid w:val="00ED192A"/>
    <w:rsid w:val="00ED1C9A"/>
    <w:rsid w:val="00ED20E6"/>
    <w:rsid w:val="00ED239E"/>
    <w:rsid w:val="00ED2622"/>
    <w:rsid w:val="00ED2A77"/>
    <w:rsid w:val="00ED3010"/>
    <w:rsid w:val="00ED3099"/>
    <w:rsid w:val="00ED383A"/>
    <w:rsid w:val="00ED38CF"/>
    <w:rsid w:val="00ED3AE7"/>
    <w:rsid w:val="00ED3D46"/>
    <w:rsid w:val="00ED3F22"/>
    <w:rsid w:val="00ED4261"/>
    <w:rsid w:val="00ED443E"/>
    <w:rsid w:val="00ED44C3"/>
    <w:rsid w:val="00ED5716"/>
    <w:rsid w:val="00ED58C8"/>
    <w:rsid w:val="00ED59C9"/>
    <w:rsid w:val="00ED63B0"/>
    <w:rsid w:val="00ED68E0"/>
    <w:rsid w:val="00ED69B6"/>
    <w:rsid w:val="00ED6EAC"/>
    <w:rsid w:val="00ED722A"/>
    <w:rsid w:val="00ED7255"/>
    <w:rsid w:val="00ED756C"/>
    <w:rsid w:val="00ED75BB"/>
    <w:rsid w:val="00ED766C"/>
    <w:rsid w:val="00ED7B1E"/>
    <w:rsid w:val="00ED7C0A"/>
    <w:rsid w:val="00ED7FE8"/>
    <w:rsid w:val="00EE015B"/>
    <w:rsid w:val="00EE0956"/>
    <w:rsid w:val="00EE1547"/>
    <w:rsid w:val="00EE20F2"/>
    <w:rsid w:val="00EE2367"/>
    <w:rsid w:val="00EE312B"/>
    <w:rsid w:val="00EE3380"/>
    <w:rsid w:val="00EE339D"/>
    <w:rsid w:val="00EE373D"/>
    <w:rsid w:val="00EE3962"/>
    <w:rsid w:val="00EE3A81"/>
    <w:rsid w:val="00EE3AC7"/>
    <w:rsid w:val="00EE4F9C"/>
    <w:rsid w:val="00EE4FB2"/>
    <w:rsid w:val="00EE50EA"/>
    <w:rsid w:val="00EE588A"/>
    <w:rsid w:val="00EE59B3"/>
    <w:rsid w:val="00EE6303"/>
    <w:rsid w:val="00EE6A1C"/>
    <w:rsid w:val="00EE6AF2"/>
    <w:rsid w:val="00EE6FC5"/>
    <w:rsid w:val="00EE7107"/>
    <w:rsid w:val="00EE73A3"/>
    <w:rsid w:val="00EE77E7"/>
    <w:rsid w:val="00EF00BC"/>
    <w:rsid w:val="00EF110F"/>
    <w:rsid w:val="00EF1369"/>
    <w:rsid w:val="00EF15DE"/>
    <w:rsid w:val="00EF185E"/>
    <w:rsid w:val="00EF1B87"/>
    <w:rsid w:val="00EF3187"/>
    <w:rsid w:val="00EF32AD"/>
    <w:rsid w:val="00EF32F5"/>
    <w:rsid w:val="00EF34A5"/>
    <w:rsid w:val="00EF350A"/>
    <w:rsid w:val="00EF41EA"/>
    <w:rsid w:val="00EF424B"/>
    <w:rsid w:val="00EF4311"/>
    <w:rsid w:val="00EF4505"/>
    <w:rsid w:val="00EF4761"/>
    <w:rsid w:val="00EF4D56"/>
    <w:rsid w:val="00EF5806"/>
    <w:rsid w:val="00EF5A42"/>
    <w:rsid w:val="00EF5C8A"/>
    <w:rsid w:val="00EF5D15"/>
    <w:rsid w:val="00EF5E13"/>
    <w:rsid w:val="00EF5EE8"/>
    <w:rsid w:val="00EF6251"/>
    <w:rsid w:val="00EF648B"/>
    <w:rsid w:val="00EF66EB"/>
    <w:rsid w:val="00EF6A29"/>
    <w:rsid w:val="00EF767F"/>
    <w:rsid w:val="00EF78AF"/>
    <w:rsid w:val="00EF7921"/>
    <w:rsid w:val="00EF7D62"/>
    <w:rsid w:val="00EF7EBA"/>
    <w:rsid w:val="00F001A6"/>
    <w:rsid w:val="00F00227"/>
    <w:rsid w:val="00F00536"/>
    <w:rsid w:val="00F005F7"/>
    <w:rsid w:val="00F00939"/>
    <w:rsid w:val="00F00B1C"/>
    <w:rsid w:val="00F01347"/>
    <w:rsid w:val="00F013D3"/>
    <w:rsid w:val="00F015BC"/>
    <w:rsid w:val="00F01743"/>
    <w:rsid w:val="00F02064"/>
    <w:rsid w:val="00F025D2"/>
    <w:rsid w:val="00F027D2"/>
    <w:rsid w:val="00F02BBB"/>
    <w:rsid w:val="00F03A03"/>
    <w:rsid w:val="00F03B67"/>
    <w:rsid w:val="00F04A28"/>
    <w:rsid w:val="00F05827"/>
    <w:rsid w:val="00F05AF0"/>
    <w:rsid w:val="00F05C5E"/>
    <w:rsid w:val="00F06303"/>
    <w:rsid w:val="00F0659A"/>
    <w:rsid w:val="00F066B0"/>
    <w:rsid w:val="00F06CDA"/>
    <w:rsid w:val="00F06F95"/>
    <w:rsid w:val="00F070F1"/>
    <w:rsid w:val="00F0723D"/>
    <w:rsid w:val="00F07393"/>
    <w:rsid w:val="00F07573"/>
    <w:rsid w:val="00F07AF0"/>
    <w:rsid w:val="00F07D38"/>
    <w:rsid w:val="00F07F23"/>
    <w:rsid w:val="00F10162"/>
    <w:rsid w:val="00F107FB"/>
    <w:rsid w:val="00F10B3C"/>
    <w:rsid w:val="00F1109E"/>
    <w:rsid w:val="00F115B7"/>
    <w:rsid w:val="00F11DAE"/>
    <w:rsid w:val="00F12B85"/>
    <w:rsid w:val="00F12DF5"/>
    <w:rsid w:val="00F13134"/>
    <w:rsid w:val="00F1316F"/>
    <w:rsid w:val="00F131DC"/>
    <w:rsid w:val="00F132A2"/>
    <w:rsid w:val="00F13819"/>
    <w:rsid w:val="00F13AD7"/>
    <w:rsid w:val="00F13D0A"/>
    <w:rsid w:val="00F142C6"/>
    <w:rsid w:val="00F14950"/>
    <w:rsid w:val="00F14FCD"/>
    <w:rsid w:val="00F1526E"/>
    <w:rsid w:val="00F15CBB"/>
    <w:rsid w:val="00F16C41"/>
    <w:rsid w:val="00F16E87"/>
    <w:rsid w:val="00F17E16"/>
    <w:rsid w:val="00F209D9"/>
    <w:rsid w:val="00F20ACB"/>
    <w:rsid w:val="00F20F0E"/>
    <w:rsid w:val="00F20F2A"/>
    <w:rsid w:val="00F20F64"/>
    <w:rsid w:val="00F2117A"/>
    <w:rsid w:val="00F213C0"/>
    <w:rsid w:val="00F214F0"/>
    <w:rsid w:val="00F21B57"/>
    <w:rsid w:val="00F21BE0"/>
    <w:rsid w:val="00F22044"/>
    <w:rsid w:val="00F22278"/>
    <w:rsid w:val="00F22E50"/>
    <w:rsid w:val="00F23A0D"/>
    <w:rsid w:val="00F23C4E"/>
    <w:rsid w:val="00F23CAA"/>
    <w:rsid w:val="00F241C5"/>
    <w:rsid w:val="00F24412"/>
    <w:rsid w:val="00F24822"/>
    <w:rsid w:val="00F2489F"/>
    <w:rsid w:val="00F249B2"/>
    <w:rsid w:val="00F24DE2"/>
    <w:rsid w:val="00F26019"/>
    <w:rsid w:val="00F269C3"/>
    <w:rsid w:val="00F26BAB"/>
    <w:rsid w:val="00F26C43"/>
    <w:rsid w:val="00F26EE0"/>
    <w:rsid w:val="00F26EFA"/>
    <w:rsid w:val="00F2778B"/>
    <w:rsid w:val="00F27846"/>
    <w:rsid w:val="00F27D82"/>
    <w:rsid w:val="00F303EA"/>
    <w:rsid w:val="00F306CC"/>
    <w:rsid w:val="00F30818"/>
    <w:rsid w:val="00F30848"/>
    <w:rsid w:val="00F30B0C"/>
    <w:rsid w:val="00F30CCD"/>
    <w:rsid w:val="00F30EE0"/>
    <w:rsid w:val="00F30F11"/>
    <w:rsid w:val="00F31FC7"/>
    <w:rsid w:val="00F3205F"/>
    <w:rsid w:val="00F320A0"/>
    <w:rsid w:val="00F320A4"/>
    <w:rsid w:val="00F32191"/>
    <w:rsid w:val="00F326C8"/>
    <w:rsid w:val="00F32D76"/>
    <w:rsid w:val="00F33F4F"/>
    <w:rsid w:val="00F34101"/>
    <w:rsid w:val="00F34152"/>
    <w:rsid w:val="00F34F27"/>
    <w:rsid w:val="00F352E9"/>
    <w:rsid w:val="00F3570E"/>
    <w:rsid w:val="00F35783"/>
    <w:rsid w:val="00F35A31"/>
    <w:rsid w:val="00F35E91"/>
    <w:rsid w:val="00F362A1"/>
    <w:rsid w:val="00F3647B"/>
    <w:rsid w:val="00F37047"/>
    <w:rsid w:val="00F372B5"/>
    <w:rsid w:val="00F3782A"/>
    <w:rsid w:val="00F37BF2"/>
    <w:rsid w:val="00F40845"/>
    <w:rsid w:val="00F40FB5"/>
    <w:rsid w:val="00F411C1"/>
    <w:rsid w:val="00F4131B"/>
    <w:rsid w:val="00F41650"/>
    <w:rsid w:val="00F4196D"/>
    <w:rsid w:val="00F4224A"/>
    <w:rsid w:val="00F42555"/>
    <w:rsid w:val="00F4281B"/>
    <w:rsid w:val="00F42BCE"/>
    <w:rsid w:val="00F43252"/>
    <w:rsid w:val="00F43476"/>
    <w:rsid w:val="00F434C5"/>
    <w:rsid w:val="00F440B4"/>
    <w:rsid w:val="00F441F1"/>
    <w:rsid w:val="00F44C5F"/>
    <w:rsid w:val="00F45093"/>
    <w:rsid w:val="00F45A97"/>
    <w:rsid w:val="00F47737"/>
    <w:rsid w:val="00F502B2"/>
    <w:rsid w:val="00F506C0"/>
    <w:rsid w:val="00F5164A"/>
    <w:rsid w:val="00F516A0"/>
    <w:rsid w:val="00F51BF2"/>
    <w:rsid w:val="00F51D54"/>
    <w:rsid w:val="00F52338"/>
    <w:rsid w:val="00F52959"/>
    <w:rsid w:val="00F52D2C"/>
    <w:rsid w:val="00F52DD6"/>
    <w:rsid w:val="00F53045"/>
    <w:rsid w:val="00F537B8"/>
    <w:rsid w:val="00F53820"/>
    <w:rsid w:val="00F538E9"/>
    <w:rsid w:val="00F5391C"/>
    <w:rsid w:val="00F53B09"/>
    <w:rsid w:val="00F53F8C"/>
    <w:rsid w:val="00F542A2"/>
    <w:rsid w:val="00F544E8"/>
    <w:rsid w:val="00F54F49"/>
    <w:rsid w:val="00F54FA0"/>
    <w:rsid w:val="00F5502F"/>
    <w:rsid w:val="00F552C8"/>
    <w:rsid w:val="00F55620"/>
    <w:rsid w:val="00F55BEA"/>
    <w:rsid w:val="00F55F28"/>
    <w:rsid w:val="00F55F2F"/>
    <w:rsid w:val="00F5637B"/>
    <w:rsid w:val="00F56873"/>
    <w:rsid w:val="00F56B5C"/>
    <w:rsid w:val="00F572A2"/>
    <w:rsid w:val="00F573D7"/>
    <w:rsid w:val="00F57A23"/>
    <w:rsid w:val="00F57D67"/>
    <w:rsid w:val="00F6026C"/>
    <w:rsid w:val="00F60588"/>
    <w:rsid w:val="00F6076A"/>
    <w:rsid w:val="00F60AAC"/>
    <w:rsid w:val="00F60B1D"/>
    <w:rsid w:val="00F60C31"/>
    <w:rsid w:val="00F6117E"/>
    <w:rsid w:val="00F616E1"/>
    <w:rsid w:val="00F61EF1"/>
    <w:rsid w:val="00F62471"/>
    <w:rsid w:val="00F62808"/>
    <w:rsid w:val="00F62B30"/>
    <w:rsid w:val="00F6302B"/>
    <w:rsid w:val="00F63CD2"/>
    <w:rsid w:val="00F63D10"/>
    <w:rsid w:val="00F64299"/>
    <w:rsid w:val="00F645FE"/>
    <w:rsid w:val="00F64901"/>
    <w:rsid w:val="00F64E69"/>
    <w:rsid w:val="00F65B7D"/>
    <w:rsid w:val="00F65E7E"/>
    <w:rsid w:val="00F6601E"/>
    <w:rsid w:val="00F66066"/>
    <w:rsid w:val="00F661F0"/>
    <w:rsid w:val="00F66250"/>
    <w:rsid w:val="00F66A12"/>
    <w:rsid w:val="00F66A3A"/>
    <w:rsid w:val="00F66A9A"/>
    <w:rsid w:val="00F67FD9"/>
    <w:rsid w:val="00F700F0"/>
    <w:rsid w:val="00F70145"/>
    <w:rsid w:val="00F7022E"/>
    <w:rsid w:val="00F703D1"/>
    <w:rsid w:val="00F70518"/>
    <w:rsid w:val="00F7054E"/>
    <w:rsid w:val="00F71106"/>
    <w:rsid w:val="00F711DA"/>
    <w:rsid w:val="00F7121F"/>
    <w:rsid w:val="00F7150F"/>
    <w:rsid w:val="00F71741"/>
    <w:rsid w:val="00F71F3B"/>
    <w:rsid w:val="00F727C5"/>
    <w:rsid w:val="00F72A8E"/>
    <w:rsid w:val="00F73776"/>
    <w:rsid w:val="00F7404C"/>
    <w:rsid w:val="00F7408C"/>
    <w:rsid w:val="00F750D9"/>
    <w:rsid w:val="00F75180"/>
    <w:rsid w:val="00F754DB"/>
    <w:rsid w:val="00F75949"/>
    <w:rsid w:val="00F75B71"/>
    <w:rsid w:val="00F75ECD"/>
    <w:rsid w:val="00F76114"/>
    <w:rsid w:val="00F767B1"/>
    <w:rsid w:val="00F771A6"/>
    <w:rsid w:val="00F7767A"/>
    <w:rsid w:val="00F779C5"/>
    <w:rsid w:val="00F77AE5"/>
    <w:rsid w:val="00F77B18"/>
    <w:rsid w:val="00F8055E"/>
    <w:rsid w:val="00F80748"/>
    <w:rsid w:val="00F81765"/>
    <w:rsid w:val="00F81CF5"/>
    <w:rsid w:val="00F82226"/>
    <w:rsid w:val="00F825CD"/>
    <w:rsid w:val="00F82AE7"/>
    <w:rsid w:val="00F83152"/>
    <w:rsid w:val="00F835DA"/>
    <w:rsid w:val="00F84357"/>
    <w:rsid w:val="00F843BF"/>
    <w:rsid w:val="00F845C8"/>
    <w:rsid w:val="00F848C4"/>
    <w:rsid w:val="00F84EE1"/>
    <w:rsid w:val="00F85A83"/>
    <w:rsid w:val="00F85E66"/>
    <w:rsid w:val="00F86617"/>
    <w:rsid w:val="00F8662B"/>
    <w:rsid w:val="00F86DAF"/>
    <w:rsid w:val="00F875D2"/>
    <w:rsid w:val="00F87A25"/>
    <w:rsid w:val="00F87CEC"/>
    <w:rsid w:val="00F87D85"/>
    <w:rsid w:val="00F87F85"/>
    <w:rsid w:val="00F9038C"/>
    <w:rsid w:val="00F909C8"/>
    <w:rsid w:val="00F90BD7"/>
    <w:rsid w:val="00F91448"/>
    <w:rsid w:val="00F91742"/>
    <w:rsid w:val="00F91849"/>
    <w:rsid w:val="00F918D4"/>
    <w:rsid w:val="00F91C1B"/>
    <w:rsid w:val="00F91D2A"/>
    <w:rsid w:val="00F91F96"/>
    <w:rsid w:val="00F928C6"/>
    <w:rsid w:val="00F92C42"/>
    <w:rsid w:val="00F92CFE"/>
    <w:rsid w:val="00F933A8"/>
    <w:rsid w:val="00F93643"/>
    <w:rsid w:val="00F937C9"/>
    <w:rsid w:val="00F93948"/>
    <w:rsid w:val="00F93D4C"/>
    <w:rsid w:val="00F93E12"/>
    <w:rsid w:val="00F94043"/>
    <w:rsid w:val="00F94093"/>
    <w:rsid w:val="00F952AE"/>
    <w:rsid w:val="00F956CA"/>
    <w:rsid w:val="00F959D6"/>
    <w:rsid w:val="00F95DED"/>
    <w:rsid w:val="00F961A8"/>
    <w:rsid w:val="00F9634B"/>
    <w:rsid w:val="00F96500"/>
    <w:rsid w:val="00F96831"/>
    <w:rsid w:val="00F96C65"/>
    <w:rsid w:val="00F96CD3"/>
    <w:rsid w:val="00F96DAA"/>
    <w:rsid w:val="00F97804"/>
    <w:rsid w:val="00F97B05"/>
    <w:rsid w:val="00F97E1E"/>
    <w:rsid w:val="00FA04A7"/>
    <w:rsid w:val="00FA05CD"/>
    <w:rsid w:val="00FA06BD"/>
    <w:rsid w:val="00FA07C6"/>
    <w:rsid w:val="00FA0A41"/>
    <w:rsid w:val="00FA0EFA"/>
    <w:rsid w:val="00FA0F2E"/>
    <w:rsid w:val="00FA0F6F"/>
    <w:rsid w:val="00FA12B4"/>
    <w:rsid w:val="00FA1C47"/>
    <w:rsid w:val="00FA1C50"/>
    <w:rsid w:val="00FA1CFC"/>
    <w:rsid w:val="00FA214D"/>
    <w:rsid w:val="00FA26A8"/>
    <w:rsid w:val="00FA2D42"/>
    <w:rsid w:val="00FA3811"/>
    <w:rsid w:val="00FA3A40"/>
    <w:rsid w:val="00FA4064"/>
    <w:rsid w:val="00FA4177"/>
    <w:rsid w:val="00FA45DB"/>
    <w:rsid w:val="00FA4CF5"/>
    <w:rsid w:val="00FA4CFC"/>
    <w:rsid w:val="00FA4E86"/>
    <w:rsid w:val="00FA4EF0"/>
    <w:rsid w:val="00FA5165"/>
    <w:rsid w:val="00FA660E"/>
    <w:rsid w:val="00FA69F0"/>
    <w:rsid w:val="00FA6A6D"/>
    <w:rsid w:val="00FA6B09"/>
    <w:rsid w:val="00FA709A"/>
    <w:rsid w:val="00FA78D9"/>
    <w:rsid w:val="00FB0AFF"/>
    <w:rsid w:val="00FB0EE5"/>
    <w:rsid w:val="00FB11F3"/>
    <w:rsid w:val="00FB12D2"/>
    <w:rsid w:val="00FB1661"/>
    <w:rsid w:val="00FB1670"/>
    <w:rsid w:val="00FB1B2D"/>
    <w:rsid w:val="00FB1C1C"/>
    <w:rsid w:val="00FB1DFC"/>
    <w:rsid w:val="00FB21AE"/>
    <w:rsid w:val="00FB2484"/>
    <w:rsid w:val="00FB2AF5"/>
    <w:rsid w:val="00FB2CE3"/>
    <w:rsid w:val="00FB3599"/>
    <w:rsid w:val="00FB3677"/>
    <w:rsid w:val="00FB3893"/>
    <w:rsid w:val="00FB3995"/>
    <w:rsid w:val="00FB4037"/>
    <w:rsid w:val="00FB4083"/>
    <w:rsid w:val="00FB4579"/>
    <w:rsid w:val="00FB462E"/>
    <w:rsid w:val="00FB4760"/>
    <w:rsid w:val="00FB4910"/>
    <w:rsid w:val="00FB4EBC"/>
    <w:rsid w:val="00FB5BAC"/>
    <w:rsid w:val="00FB608A"/>
    <w:rsid w:val="00FB63EB"/>
    <w:rsid w:val="00FB6783"/>
    <w:rsid w:val="00FB694E"/>
    <w:rsid w:val="00FB6FA7"/>
    <w:rsid w:val="00FB772D"/>
    <w:rsid w:val="00FB79ED"/>
    <w:rsid w:val="00FB7E5B"/>
    <w:rsid w:val="00FC0411"/>
    <w:rsid w:val="00FC052D"/>
    <w:rsid w:val="00FC06B7"/>
    <w:rsid w:val="00FC0709"/>
    <w:rsid w:val="00FC07E3"/>
    <w:rsid w:val="00FC09D9"/>
    <w:rsid w:val="00FC0A91"/>
    <w:rsid w:val="00FC0AB4"/>
    <w:rsid w:val="00FC119E"/>
    <w:rsid w:val="00FC1227"/>
    <w:rsid w:val="00FC1E9C"/>
    <w:rsid w:val="00FC1ED5"/>
    <w:rsid w:val="00FC2166"/>
    <w:rsid w:val="00FC2326"/>
    <w:rsid w:val="00FC248D"/>
    <w:rsid w:val="00FC289E"/>
    <w:rsid w:val="00FC28F0"/>
    <w:rsid w:val="00FC2A40"/>
    <w:rsid w:val="00FC2BBC"/>
    <w:rsid w:val="00FC3A8C"/>
    <w:rsid w:val="00FC3E7D"/>
    <w:rsid w:val="00FC4095"/>
    <w:rsid w:val="00FC4184"/>
    <w:rsid w:val="00FC44AB"/>
    <w:rsid w:val="00FC4553"/>
    <w:rsid w:val="00FC491B"/>
    <w:rsid w:val="00FC4D63"/>
    <w:rsid w:val="00FC4DDE"/>
    <w:rsid w:val="00FC4E68"/>
    <w:rsid w:val="00FC5056"/>
    <w:rsid w:val="00FC5376"/>
    <w:rsid w:val="00FC53D9"/>
    <w:rsid w:val="00FC5B38"/>
    <w:rsid w:val="00FC5C9D"/>
    <w:rsid w:val="00FC5DFE"/>
    <w:rsid w:val="00FC609D"/>
    <w:rsid w:val="00FC6822"/>
    <w:rsid w:val="00FC72FC"/>
    <w:rsid w:val="00FC73A2"/>
    <w:rsid w:val="00FC7980"/>
    <w:rsid w:val="00FC7FAD"/>
    <w:rsid w:val="00FD02CD"/>
    <w:rsid w:val="00FD086B"/>
    <w:rsid w:val="00FD0979"/>
    <w:rsid w:val="00FD09EB"/>
    <w:rsid w:val="00FD0A1B"/>
    <w:rsid w:val="00FD11C9"/>
    <w:rsid w:val="00FD12F5"/>
    <w:rsid w:val="00FD17E6"/>
    <w:rsid w:val="00FD1AF0"/>
    <w:rsid w:val="00FD24CA"/>
    <w:rsid w:val="00FD27A7"/>
    <w:rsid w:val="00FD2CA2"/>
    <w:rsid w:val="00FD3789"/>
    <w:rsid w:val="00FD38C8"/>
    <w:rsid w:val="00FD4722"/>
    <w:rsid w:val="00FD48E0"/>
    <w:rsid w:val="00FD4FE7"/>
    <w:rsid w:val="00FD5680"/>
    <w:rsid w:val="00FD579F"/>
    <w:rsid w:val="00FD6772"/>
    <w:rsid w:val="00FD68FF"/>
    <w:rsid w:val="00FD6A94"/>
    <w:rsid w:val="00FD6BF0"/>
    <w:rsid w:val="00FD6E80"/>
    <w:rsid w:val="00FD7C8B"/>
    <w:rsid w:val="00FD7CD5"/>
    <w:rsid w:val="00FD7F3C"/>
    <w:rsid w:val="00FE0494"/>
    <w:rsid w:val="00FE07A8"/>
    <w:rsid w:val="00FE0856"/>
    <w:rsid w:val="00FE0D30"/>
    <w:rsid w:val="00FE0E14"/>
    <w:rsid w:val="00FE1071"/>
    <w:rsid w:val="00FE129E"/>
    <w:rsid w:val="00FE12E8"/>
    <w:rsid w:val="00FE1A63"/>
    <w:rsid w:val="00FE22DD"/>
    <w:rsid w:val="00FE2D1A"/>
    <w:rsid w:val="00FE3065"/>
    <w:rsid w:val="00FE3542"/>
    <w:rsid w:val="00FE3AA1"/>
    <w:rsid w:val="00FE4483"/>
    <w:rsid w:val="00FE4541"/>
    <w:rsid w:val="00FE4874"/>
    <w:rsid w:val="00FE5E9B"/>
    <w:rsid w:val="00FE6840"/>
    <w:rsid w:val="00FE691E"/>
    <w:rsid w:val="00FE76C1"/>
    <w:rsid w:val="00FE78F9"/>
    <w:rsid w:val="00FE7F66"/>
    <w:rsid w:val="00FF01D7"/>
    <w:rsid w:val="00FF071A"/>
    <w:rsid w:val="00FF0E7E"/>
    <w:rsid w:val="00FF1C08"/>
    <w:rsid w:val="00FF1DF3"/>
    <w:rsid w:val="00FF1F87"/>
    <w:rsid w:val="00FF2272"/>
    <w:rsid w:val="00FF2465"/>
    <w:rsid w:val="00FF28D0"/>
    <w:rsid w:val="00FF2B42"/>
    <w:rsid w:val="00FF2CC1"/>
    <w:rsid w:val="00FF30CC"/>
    <w:rsid w:val="00FF32CD"/>
    <w:rsid w:val="00FF35EF"/>
    <w:rsid w:val="00FF3DE4"/>
    <w:rsid w:val="00FF3DE9"/>
    <w:rsid w:val="00FF3FAF"/>
    <w:rsid w:val="00FF4200"/>
    <w:rsid w:val="00FF5079"/>
    <w:rsid w:val="00FF514F"/>
    <w:rsid w:val="00FF5B34"/>
    <w:rsid w:val="00FF5BC0"/>
    <w:rsid w:val="00FF5BE0"/>
    <w:rsid w:val="00FF5C93"/>
    <w:rsid w:val="00FF6498"/>
    <w:rsid w:val="00FF6DBD"/>
    <w:rsid w:val="00FF702D"/>
    <w:rsid w:val="00FF750C"/>
    <w:rsid w:val="00FF7AB1"/>
    <w:rsid w:val="00FF7CED"/>
    <w:rsid w:val="01075993"/>
    <w:rsid w:val="01161381"/>
    <w:rsid w:val="01204D9D"/>
    <w:rsid w:val="016F45ED"/>
    <w:rsid w:val="0176597C"/>
    <w:rsid w:val="01813C46"/>
    <w:rsid w:val="01A050EF"/>
    <w:rsid w:val="01E02D76"/>
    <w:rsid w:val="01E37C75"/>
    <w:rsid w:val="01F90989"/>
    <w:rsid w:val="0263396E"/>
    <w:rsid w:val="0282105D"/>
    <w:rsid w:val="02913E94"/>
    <w:rsid w:val="0299600B"/>
    <w:rsid w:val="02A47E48"/>
    <w:rsid w:val="02C46BBB"/>
    <w:rsid w:val="03296E81"/>
    <w:rsid w:val="03501FF3"/>
    <w:rsid w:val="035A095B"/>
    <w:rsid w:val="037E75C7"/>
    <w:rsid w:val="038E131B"/>
    <w:rsid w:val="039E740C"/>
    <w:rsid w:val="03EB19D1"/>
    <w:rsid w:val="03F64C10"/>
    <w:rsid w:val="041118C7"/>
    <w:rsid w:val="04322D1A"/>
    <w:rsid w:val="043A1FA1"/>
    <w:rsid w:val="04416F96"/>
    <w:rsid w:val="04595930"/>
    <w:rsid w:val="045A7A99"/>
    <w:rsid w:val="04683803"/>
    <w:rsid w:val="046C750A"/>
    <w:rsid w:val="04A3182A"/>
    <w:rsid w:val="04A80ED9"/>
    <w:rsid w:val="04D479BA"/>
    <w:rsid w:val="04D71ADB"/>
    <w:rsid w:val="04FA11FC"/>
    <w:rsid w:val="051B32B1"/>
    <w:rsid w:val="051F1088"/>
    <w:rsid w:val="052B2D41"/>
    <w:rsid w:val="052F0F76"/>
    <w:rsid w:val="05614B95"/>
    <w:rsid w:val="05656433"/>
    <w:rsid w:val="05682F77"/>
    <w:rsid w:val="05AD46B8"/>
    <w:rsid w:val="05B4605F"/>
    <w:rsid w:val="05D610DF"/>
    <w:rsid w:val="05E0003B"/>
    <w:rsid w:val="05E851F5"/>
    <w:rsid w:val="05EC4E24"/>
    <w:rsid w:val="05EE0006"/>
    <w:rsid w:val="06094B5A"/>
    <w:rsid w:val="06141C07"/>
    <w:rsid w:val="06356FA3"/>
    <w:rsid w:val="0637207E"/>
    <w:rsid w:val="064C4C27"/>
    <w:rsid w:val="065A1D10"/>
    <w:rsid w:val="065A2EC8"/>
    <w:rsid w:val="06801520"/>
    <w:rsid w:val="069468A4"/>
    <w:rsid w:val="069701F3"/>
    <w:rsid w:val="06BF510C"/>
    <w:rsid w:val="06E15E56"/>
    <w:rsid w:val="06F032D1"/>
    <w:rsid w:val="070554BD"/>
    <w:rsid w:val="07311E0D"/>
    <w:rsid w:val="07667A86"/>
    <w:rsid w:val="079361B8"/>
    <w:rsid w:val="07B552B2"/>
    <w:rsid w:val="07D7391F"/>
    <w:rsid w:val="07E802C3"/>
    <w:rsid w:val="080A2C5B"/>
    <w:rsid w:val="085304DF"/>
    <w:rsid w:val="0862227E"/>
    <w:rsid w:val="0872333D"/>
    <w:rsid w:val="08895012"/>
    <w:rsid w:val="0893249B"/>
    <w:rsid w:val="08A234FA"/>
    <w:rsid w:val="08A56442"/>
    <w:rsid w:val="08B5322E"/>
    <w:rsid w:val="08BD0334"/>
    <w:rsid w:val="08D87C94"/>
    <w:rsid w:val="09167A44"/>
    <w:rsid w:val="09242161"/>
    <w:rsid w:val="0929240D"/>
    <w:rsid w:val="09322AD0"/>
    <w:rsid w:val="0949606C"/>
    <w:rsid w:val="094B57E5"/>
    <w:rsid w:val="094B5940"/>
    <w:rsid w:val="09537501"/>
    <w:rsid w:val="099605E8"/>
    <w:rsid w:val="09B95918"/>
    <w:rsid w:val="09BB6221"/>
    <w:rsid w:val="09DA5DF7"/>
    <w:rsid w:val="0A00672A"/>
    <w:rsid w:val="0A227626"/>
    <w:rsid w:val="0A446DB1"/>
    <w:rsid w:val="0ABD54BD"/>
    <w:rsid w:val="0AD2329C"/>
    <w:rsid w:val="0AD81455"/>
    <w:rsid w:val="0ADF65A5"/>
    <w:rsid w:val="0B0753A3"/>
    <w:rsid w:val="0B0B2AE9"/>
    <w:rsid w:val="0B2C29BD"/>
    <w:rsid w:val="0B331DA9"/>
    <w:rsid w:val="0B3855C8"/>
    <w:rsid w:val="0B477C30"/>
    <w:rsid w:val="0B790C9C"/>
    <w:rsid w:val="0B7C720C"/>
    <w:rsid w:val="0B8C0707"/>
    <w:rsid w:val="0BB15CFC"/>
    <w:rsid w:val="0BDA11FD"/>
    <w:rsid w:val="0BE76458"/>
    <w:rsid w:val="0BE92B51"/>
    <w:rsid w:val="0C0948D3"/>
    <w:rsid w:val="0C290C5B"/>
    <w:rsid w:val="0C4C20FB"/>
    <w:rsid w:val="0C6F7670"/>
    <w:rsid w:val="0C7F6948"/>
    <w:rsid w:val="0CCE796E"/>
    <w:rsid w:val="0CE809EC"/>
    <w:rsid w:val="0CF4376E"/>
    <w:rsid w:val="0D0C39D8"/>
    <w:rsid w:val="0D4C1C87"/>
    <w:rsid w:val="0D627467"/>
    <w:rsid w:val="0D732C07"/>
    <w:rsid w:val="0DF76096"/>
    <w:rsid w:val="0DF97F2D"/>
    <w:rsid w:val="0E045F3C"/>
    <w:rsid w:val="0E2A021A"/>
    <w:rsid w:val="0E415563"/>
    <w:rsid w:val="0E5475E0"/>
    <w:rsid w:val="0E733833"/>
    <w:rsid w:val="0E7D0A7C"/>
    <w:rsid w:val="0EA0672E"/>
    <w:rsid w:val="0EA97D69"/>
    <w:rsid w:val="0EAB1DFB"/>
    <w:rsid w:val="0EB65F51"/>
    <w:rsid w:val="0EB9695B"/>
    <w:rsid w:val="0EDF53BB"/>
    <w:rsid w:val="0EE4486D"/>
    <w:rsid w:val="0F032783"/>
    <w:rsid w:val="0F131E1C"/>
    <w:rsid w:val="0F2E5071"/>
    <w:rsid w:val="0F3A0931"/>
    <w:rsid w:val="0F446AF3"/>
    <w:rsid w:val="0F5337A0"/>
    <w:rsid w:val="0F6B6D3C"/>
    <w:rsid w:val="0F6F11B1"/>
    <w:rsid w:val="0FAE1ACF"/>
    <w:rsid w:val="0FD11314"/>
    <w:rsid w:val="0FD1575F"/>
    <w:rsid w:val="0FE921F6"/>
    <w:rsid w:val="0FF00FE9"/>
    <w:rsid w:val="0FF55E7C"/>
    <w:rsid w:val="10253248"/>
    <w:rsid w:val="1035263F"/>
    <w:rsid w:val="104A6951"/>
    <w:rsid w:val="104B26C9"/>
    <w:rsid w:val="106317C1"/>
    <w:rsid w:val="10E249B5"/>
    <w:rsid w:val="11360F92"/>
    <w:rsid w:val="11365566"/>
    <w:rsid w:val="11785740"/>
    <w:rsid w:val="1185367D"/>
    <w:rsid w:val="119A2D88"/>
    <w:rsid w:val="11B34159"/>
    <w:rsid w:val="11CB3A41"/>
    <w:rsid w:val="11E903EC"/>
    <w:rsid w:val="120314AE"/>
    <w:rsid w:val="123C26CB"/>
    <w:rsid w:val="12403AD1"/>
    <w:rsid w:val="124743FD"/>
    <w:rsid w:val="125C68A1"/>
    <w:rsid w:val="125F0B83"/>
    <w:rsid w:val="126B2BAF"/>
    <w:rsid w:val="12717304"/>
    <w:rsid w:val="12755E97"/>
    <w:rsid w:val="1299085F"/>
    <w:rsid w:val="12A367ED"/>
    <w:rsid w:val="12CB2B47"/>
    <w:rsid w:val="12D335F1"/>
    <w:rsid w:val="12D90D79"/>
    <w:rsid w:val="13084C68"/>
    <w:rsid w:val="131664E6"/>
    <w:rsid w:val="132B3D7D"/>
    <w:rsid w:val="13334362"/>
    <w:rsid w:val="137612B1"/>
    <w:rsid w:val="138438B5"/>
    <w:rsid w:val="1389647C"/>
    <w:rsid w:val="13E13EF3"/>
    <w:rsid w:val="14297060"/>
    <w:rsid w:val="14994D1E"/>
    <w:rsid w:val="14A42350"/>
    <w:rsid w:val="14B8569C"/>
    <w:rsid w:val="15121A08"/>
    <w:rsid w:val="152144E8"/>
    <w:rsid w:val="15242917"/>
    <w:rsid w:val="152A00D1"/>
    <w:rsid w:val="15406575"/>
    <w:rsid w:val="154D1CD8"/>
    <w:rsid w:val="156A4804"/>
    <w:rsid w:val="15A1037C"/>
    <w:rsid w:val="15BA19D9"/>
    <w:rsid w:val="15C10CBD"/>
    <w:rsid w:val="15CC661B"/>
    <w:rsid w:val="15D30F6B"/>
    <w:rsid w:val="160022A7"/>
    <w:rsid w:val="1613510F"/>
    <w:rsid w:val="161B07C1"/>
    <w:rsid w:val="162C6AF9"/>
    <w:rsid w:val="167946C1"/>
    <w:rsid w:val="16974C64"/>
    <w:rsid w:val="16D04942"/>
    <w:rsid w:val="16FA66B9"/>
    <w:rsid w:val="16FE2244"/>
    <w:rsid w:val="17283764"/>
    <w:rsid w:val="174C5D70"/>
    <w:rsid w:val="17E20050"/>
    <w:rsid w:val="18175C20"/>
    <w:rsid w:val="18362B17"/>
    <w:rsid w:val="183B1275"/>
    <w:rsid w:val="18495740"/>
    <w:rsid w:val="18740C4D"/>
    <w:rsid w:val="18775C69"/>
    <w:rsid w:val="18943EF0"/>
    <w:rsid w:val="18BD565A"/>
    <w:rsid w:val="18C6162A"/>
    <w:rsid w:val="18FA5BBE"/>
    <w:rsid w:val="191D64CF"/>
    <w:rsid w:val="198E6D36"/>
    <w:rsid w:val="19963FF1"/>
    <w:rsid w:val="19FA2AAF"/>
    <w:rsid w:val="19FB2026"/>
    <w:rsid w:val="1A35152C"/>
    <w:rsid w:val="1A766EB0"/>
    <w:rsid w:val="1A9058A9"/>
    <w:rsid w:val="1A937147"/>
    <w:rsid w:val="1AB03177"/>
    <w:rsid w:val="1ABB1F8B"/>
    <w:rsid w:val="1ADD120E"/>
    <w:rsid w:val="1AEF8D6B"/>
    <w:rsid w:val="1AF72943"/>
    <w:rsid w:val="1B1674F0"/>
    <w:rsid w:val="1B3339EE"/>
    <w:rsid w:val="1B583783"/>
    <w:rsid w:val="1B725E42"/>
    <w:rsid w:val="1BA500C9"/>
    <w:rsid w:val="1BA548B0"/>
    <w:rsid w:val="1BB21914"/>
    <w:rsid w:val="1BFD0B95"/>
    <w:rsid w:val="1C04450B"/>
    <w:rsid w:val="1C2B326C"/>
    <w:rsid w:val="1C2F6C95"/>
    <w:rsid w:val="1C41140E"/>
    <w:rsid w:val="1C4134C1"/>
    <w:rsid w:val="1C6F7740"/>
    <w:rsid w:val="1CAC629E"/>
    <w:rsid w:val="1CBF06C7"/>
    <w:rsid w:val="1CBF2BE1"/>
    <w:rsid w:val="1CF30DAB"/>
    <w:rsid w:val="1CFB6F22"/>
    <w:rsid w:val="1D0B561D"/>
    <w:rsid w:val="1D5726AE"/>
    <w:rsid w:val="1D712141"/>
    <w:rsid w:val="1DAA14A8"/>
    <w:rsid w:val="1DC15D79"/>
    <w:rsid w:val="1DDF70A3"/>
    <w:rsid w:val="1DE640A3"/>
    <w:rsid w:val="1DF12B02"/>
    <w:rsid w:val="1E1E18FD"/>
    <w:rsid w:val="1E44563D"/>
    <w:rsid w:val="1E74393D"/>
    <w:rsid w:val="1ECB174E"/>
    <w:rsid w:val="1EEC148F"/>
    <w:rsid w:val="1EFB52BB"/>
    <w:rsid w:val="1F1B5900"/>
    <w:rsid w:val="1F350FD6"/>
    <w:rsid w:val="1F452802"/>
    <w:rsid w:val="1F4A1523"/>
    <w:rsid w:val="1F784598"/>
    <w:rsid w:val="1FAF3DC0"/>
    <w:rsid w:val="1FB13097"/>
    <w:rsid w:val="1FEA2BCB"/>
    <w:rsid w:val="1FF3673F"/>
    <w:rsid w:val="202E66DF"/>
    <w:rsid w:val="2030252A"/>
    <w:rsid w:val="203124F8"/>
    <w:rsid w:val="20345684"/>
    <w:rsid w:val="204B2075"/>
    <w:rsid w:val="20B47E17"/>
    <w:rsid w:val="20FB7513"/>
    <w:rsid w:val="212C37F7"/>
    <w:rsid w:val="21505D92"/>
    <w:rsid w:val="216A2C59"/>
    <w:rsid w:val="21837F15"/>
    <w:rsid w:val="21905452"/>
    <w:rsid w:val="219B6A41"/>
    <w:rsid w:val="21C953F4"/>
    <w:rsid w:val="21E604A4"/>
    <w:rsid w:val="21ED540B"/>
    <w:rsid w:val="21F7620D"/>
    <w:rsid w:val="220D5EE7"/>
    <w:rsid w:val="22114C59"/>
    <w:rsid w:val="22AD3813"/>
    <w:rsid w:val="22BB36DF"/>
    <w:rsid w:val="22E945D2"/>
    <w:rsid w:val="230A01C2"/>
    <w:rsid w:val="231218B5"/>
    <w:rsid w:val="23162F88"/>
    <w:rsid w:val="23206928"/>
    <w:rsid w:val="23452308"/>
    <w:rsid w:val="23887A65"/>
    <w:rsid w:val="23AE6894"/>
    <w:rsid w:val="23CD191B"/>
    <w:rsid w:val="241F0D26"/>
    <w:rsid w:val="24201BD0"/>
    <w:rsid w:val="243A0633"/>
    <w:rsid w:val="24450B18"/>
    <w:rsid w:val="24466FD8"/>
    <w:rsid w:val="244A4D1A"/>
    <w:rsid w:val="246322A6"/>
    <w:rsid w:val="24651920"/>
    <w:rsid w:val="246E4242"/>
    <w:rsid w:val="248F1A6B"/>
    <w:rsid w:val="249E5090"/>
    <w:rsid w:val="249F03D9"/>
    <w:rsid w:val="24AD6AC1"/>
    <w:rsid w:val="24F04CAE"/>
    <w:rsid w:val="24F20F0E"/>
    <w:rsid w:val="25134003"/>
    <w:rsid w:val="254046FD"/>
    <w:rsid w:val="258429BE"/>
    <w:rsid w:val="25BD3BD0"/>
    <w:rsid w:val="25E54D7D"/>
    <w:rsid w:val="260848D4"/>
    <w:rsid w:val="261A071C"/>
    <w:rsid w:val="261E3032"/>
    <w:rsid w:val="2635407F"/>
    <w:rsid w:val="26514466"/>
    <w:rsid w:val="265E0B0C"/>
    <w:rsid w:val="267663DC"/>
    <w:rsid w:val="26B13A11"/>
    <w:rsid w:val="26CB6BA9"/>
    <w:rsid w:val="26D42FC1"/>
    <w:rsid w:val="26E77A05"/>
    <w:rsid w:val="26F97FFB"/>
    <w:rsid w:val="271E24FD"/>
    <w:rsid w:val="272E0923"/>
    <w:rsid w:val="27BD54F3"/>
    <w:rsid w:val="281130DD"/>
    <w:rsid w:val="2848412E"/>
    <w:rsid w:val="285E26ED"/>
    <w:rsid w:val="2860333E"/>
    <w:rsid w:val="289377F8"/>
    <w:rsid w:val="289F09ED"/>
    <w:rsid w:val="28A43E8F"/>
    <w:rsid w:val="28B5297E"/>
    <w:rsid w:val="290632FA"/>
    <w:rsid w:val="29075A67"/>
    <w:rsid w:val="2908639A"/>
    <w:rsid w:val="290D2324"/>
    <w:rsid w:val="290F0130"/>
    <w:rsid w:val="29106B11"/>
    <w:rsid w:val="29706E93"/>
    <w:rsid w:val="29862CCB"/>
    <w:rsid w:val="29B03607"/>
    <w:rsid w:val="29DD03DE"/>
    <w:rsid w:val="29E74DB9"/>
    <w:rsid w:val="2A1E436C"/>
    <w:rsid w:val="2A251020"/>
    <w:rsid w:val="2A2C60B0"/>
    <w:rsid w:val="2A314286"/>
    <w:rsid w:val="2A911B89"/>
    <w:rsid w:val="2AC038F1"/>
    <w:rsid w:val="2AC670C5"/>
    <w:rsid w:val="2AE67C87"/>
    <w:rsid w:val="2B3A536E"/>
    <w:rsid w:val="2B4D6E9E"/>
    <w:rsid w:val="2B6B047B"/>
    <w:rsid w:val="2B912612"/>
    <w:rsid w:val="2BA86A31"/>
    <w:rsid w:val="2BAA04D8"/>
    <w:rsid w:val="2BAF7B59"/>
    <w:rsid w:val="2BB96CF1"/>
    <w:rsid w:val="2BD842B9"/>
    <w:rsid w:val="2BDB4820"/>
    <w:rsid w:val="2BEF737C"/>
    <w:rsid w:val="2BF83045"/>
    <w:rsid w:val="2C377B65"/>
    <w:rsid w:val="2C6F2B4A"/>
    <w:rsid w:val="2CBB3435"/>
    <w:rsid w:val="2CEC1B9F"/>
    <w:rsid w:val="2D0928F1"/>
    <w:rsid w:val="2D113E3F"/>
    <w:rsid w:val="2D517BAB"/>
    <w:rsid w:val="2D5F025A"/>
    <w:rsid w:val="2D650892"/>
    <w:rsid w:val="2D6C113A"/>
    <w:rsid w:val="2D811081"/>
    <w:rsid w:val="2DC07DFB"/>
    <w:rsid w:val="2E3E318A"/>
    <w:rsid w:val="2E64419B"/>
    <w:rsid w:val="2E852C4A"/>
    <w:rsid w:val="2E88204B"/>
    <w:rsid w:val="2EB67DC7"/>
    <w:rsid w:val="2ED20D19"/>
    <w:rsid w:val="2EDE746E"/>
    <w:rsid w:val="2F0445DD"/>
    <w:rsid w:val="2F0D52C2"/>
    <w:rsid w:val="2F3E09AC"/>
    <w:rsid w:val="2F454FA6"/>
    <w:rsid w:val="2F564D10"/>
    <w:rsid w:val="2F683869"/>
    <w:rsid w:val="2F794705"/>
    <w:rsid w:val="2F82534F"/>
    <w:rsid w:val="2FCF52BB"/>
    <w:rsid w:val="2FF79B32"/>
    <w:rsid w:val="300E4AB9"/>
    <w:rsid w:val="30416DBC"/>
    <w:rsid w:val="304C1C10"/>
    <w:rsid w:val="30800C90"/>
    <w:rsid w:val="30A71A13"/>
    <w:rsid w:val="30E42053"/>
    <w:rsid w:val="30EB5D6E"/>
    <w:rsid w:val="30ED1FF3"/>
    <w:rsid w:val="30FF9B6E"/>
    <w:rsid w:val="31095F39"/>
    <w:rsid w:val="312A4F6E"/>
    <w:rsid w:val="313B386C"/>
    <w:rsid w:val="31431409"/>
    <w:rsid w:val="31487EFD"/>
    <w:rsid w:val="31605372"/>
    <w:rsid w:val="31686A9E"/>
    <w:rsid w:val="31993F48"/>
    <w:rsid w:val="31AE3413"/>
    <w:rsid w:val="31BA29FF"/>
    <w:rsid w:val="31DF6AEE"/>
    <w:rsid w:val="31E3141A"/>
    <w:rsid w:val="3202443C"/>
    <w:rsid w:val="32560A78"/>
    <w:rsid w:val="328634F7"/>
    <w:rsid w:val="328921A1"/>
    <w:rsid w:val="329830F5"/>
    <w:rsid w:val="32AB7BA9"/>
    <w:rsid w:val="32B556E1"/>
    <w:rsid w:val="332C49B9"/>
    <w:rsid w:val="33320AC1"/>
    <w:rsid w:val="333837A8"/>
    <w:rsid w:val="33541711"/>
    <w:rsid w:val="33837901"/>
    <w:rsid w:val="33977178"/>
    <w:rsid w:val="33994276"/>
    <w:rsid w:val="33AB50A9"/>
    <w:rsid w:val="33CC68D5"/>
    <w:rsid w:val="340B7387"/>
    <w:rsid w:val="341E165F"/>
    <w:rsid w:val="348A5CC3"/>
    <w:rsid w:val="34A2025B"/>
    <w:rsid w:val="34C277A8"/>
    <w:rsid w:val="34C333DF"/>
    <w:rsid w:val="34C44C8C"/>
    <w:rsid w:val="34CB7C0B"/>
    <w:rsid w:val="34F15DC4"/>
    <w:rsid w:val="351E133E"/>
    <w:rsid w:val="352E24B5"/>
    <w:rsid w:val="3542481C"/>
    <w:rsid w:val="3552451C"/>
    <w:rsid w:val="35751825"/>
    <w:rsid w:val="357D9ED6"/>
    <w:rsid w:val="35CD3B93"/>
    <w:rsid w:val="35DE09E9"/>
    <w:rsid w:val="35F92B0F"/>
    <w:rsid w:val="36778A02"/>
    <w:rsid w:val="36BF69B5"/>
    <w:rsid w:val="36DB6738"/>
    <w:rsid w:val="37180CA8"/>
    <w:rsid w:val="37313B18"/>
    <w:rsid w:val="37533A8E"/>
    <w:rsid w:val="379A6F84"/>
    <w:rsid w:val="37F039D3"/>
    <w:rsid w:val="37F91339"/>
    <w:rsid w:val="381C6576"/>
    <w:rsid w:val="382F0057"/>
    <w:rsid w:val="387F2147"/>
    <w:rsid w:val="38AB2C48"/>
    <w:rsid w:val="38BA6652"/>
    <w:rsid w:val="38BB57F6"/>
    <w:rsid w:val="38C918B8"/>
    <w:rsid w:val="38E73427"/>
    <w:rsid w:val="38EF3C8A"/>
    <w:rsid w:val="391A2AB5"/>
    <w:rsid w:val="393B13FF"/>
    <w:rsid w:val="3964242B"/>
    <w:rsid w:val="39715EFE"/>
    <w:rsid w:val="398E5251"/>
    <w:rsid w:val="39902460"/>
    <w:rsid w:val="3991262A"/>
    <w:rsid w:val="3A2060AA"/>
    <w:rsid w:val="3A4A1763"/>
    <w:rsid w:val="3A513780"/>
    <w:rsid w:val="3A56665A"/>
    <w:rsid w:val="3A5B52B7"/>
    <w:rsid w:val="3AA06EC0"/>
    <w:rsid w:val="3AAE3D54"/>
    <w:rsid w:val="3AEB447B"/>
    <w:rsid w:val="3B117EE8"/>
    <w:rsid w:val="3B3417C5"/>
    <w:rsid w:val="3B5A1C91"/>
    <w:rsid w:val="3B7B1805"/>
    <w:rsid w:val="3B7F6C3A"/>
    <w:rsid w:val="3B914B85"/>
    <w:rsid w:val="3B9155F8"/>
    <w:rsid w:val="3B9416BB"/>
    <w:rsid w:val="3BB810BB"/>
    <w:rsid w:val="3BBB4D8B"/>
    <w:rsid w:val="3BE13072"/>
    <w:rsid w:val="3BFF4DE5"/>
    <w:rsid w:val="3C200E49"/>
    <w:rsid w:val="3C233012"/>
    <w:rsid w:val="3C2D2B00"/>
    <w:rsid w:val="3C7A1ABD"/>
    <w:rsid w:val="3CAD201A"/>
    <w:rsid w:val="3CC57E04"/>
    <w:rsid w:val="3CCA1B25"/>
    <w:rsid w:val="3CDC0F8B"/>
    <w:rsid w:val="3D656174"/>
    <w:rsid w:val="3D7DED38"/>
    <w:rsid w:val="3DCD793D"/>
    <w:rsid w:val="3E1D6052"/>
    <w:rsid w:val="3E4E3A63"/>
    <w:rsid w:val="3E5A1BA6"/>
    <w:rsid w:val="3E5C6CB6"/>
    <w:rsid w:val="3E75546C"/>
    <w:rsid w:val="3EB94AEB"/>
    <w:rsid w:val="3EBD2858"/>
    <w:rsid w:val="3EBE94A1"/>
    <w:rsid w:val="3EC12500"/>
    <w:rsid w:val="3ED018A1"/>
    <w:rsid w:val="3F0D01DF"/>
    <w:rsid w:val="3F2C6D97"/>
    <w:rsid w:val="3F70670F"/>
    <w:rsid w:val="3F8D66B7"/>
    <w:rsid w:val="3F9E6B92"/>
    <w:rsid w:val="3F9F2B6F"/>
    <w:rsid w:val="3FA017BE"/>
    <w:rsid w:val="3FA13A90"/>
    <w:rsid w:val="3FA23259"/>
    <w:rsid w:val="3FB70CBA"/>
    <w:rsid w:val="3FCD2ACC"/>
    <w:rsid w:val="3FFB197C"/>
    <w:rsid w:val="3FFF3698"/>
    <w:rsid w:val="40181D19"/>
    <w:rsid w:val="401C6AF9"/>
    <w:rsid w:val="40556AC9"/>
    <w:rsid w:val="40571208"/>
    <w:rsid w:val="40582115"/>
    <w:rsid w:val="407E181D"/>
    <w:rsid w:val="40902681"/>
    <w:rsid w:val="4094042E"/>
    <w:rsid w:val="409E0E89"/>
    <w:rsid w:val="40A8048F"/>
    <w:rsid w:val="40AA3400"/>
    <w:rsid w:val="40CD2B03"/>
    <w:rsid w:val="40EE0E4F"/>
    <w:rsid w:val="41040CB9"/>
    <w:rsid w:val="412013AF"/>
    <w:rsid w:val="412669DD"/>
    <w:rsid w:val="413729CE"/>
    <w:rsid w:val="413A231F"/>
    <w:rsid w:val="414A0561"/>
    <w:rsid w:val="415554EF"/>
    <w:rsid w:val="415A12B5"/>
    <w:rsid w:val="41685D9E"/>
    <w:rsid w:val="416E4164"/>
    <w:rsid w:val="417823B7"/>
    <w:rsid w:val="417C37B0"/>
    <w:rsid w:val="41B001B4"/>
    <w:rsid w:val="42261589"/>
    <w:rsid w:val="42294D9B"/>
    <w:rsid w:val="426868B9"/>
    <w:rsid w:val="426D2874"/>
    <w:rsid w:val="42796075"/>
    <w:rsid w:val="42B2411A"/>
    <w:rsid w:val="42B705DC"/>
    <w:rsid w:val="42D00115"/>
    <w:rsid w:val="42DD6064"/>
    <w:rsid w:val="430230A8"/>
    <w:rsid w:val="430D33FA"/>
    <w:rsid w:val="4321420B"/>
    <w:rsid w:val="43805C0B"/>
    <w:rsid w:val="438576C5"/>
    <w:rsid w:val="43A220B4"/>
    <w:rsid w:val="43F21FB4"/>
    <w:rsid w:val="44142C1D"/>
    <w:rsid w:val="443B553F"/>
    <w:rsid w:val="44485241"/>
    <w:rsid w:val="44524500"/>
    <w:rsid w:val="447620EC"/>
    <w:rsid w:val="44815F26"/>
    <w:rsid w:val="448C38A5"/>
    <w:rsid w:val="44BC5087"/>
    <w:rsid w:val="44DC1567"/>
    <w:rsid w:val="452E61C6"/>
    <w:rsid w:val="45491C34"/>
    <w:rsid w:val="45667082"/>
    <w:rsid w:val="457C4AF8"/>
    <w:rsid w:val="4587146A"/>
    <w:rsid w:val="458C2B33"/>
    <w:rsid w:val="458E20AE"/>
    <w:rsid w:val="459040FF"/>
    <w:rsid w:val="45C161A0"/>
    <w:rsid w:val="460F384C"/>
    <w:rsid w:val="462B798F"/>
    <w:rsid w:val="463E5022"/>
    <w:rsid w:val="46727728"/>
    <w:rsid w:val="46780C70"/>
    <w:rsid w:val="467B6565"/>
    <w:rsid w:val="4681020F"/>
    <w:rsid w:val="46BA7686"/>
    <w:rsid w:val="46BE00F4"/>
    <w:rsid w:val="46CF41A2"/>
    <w:rsid w:val="46FD4C21"/>
    <w:rsid w:val="470C6FC9"/>
    <w:rsid w:val="477379C1"/>
    <w:rsid w:val="47777EF3"/>
    <w:rsid w:val="47961C66"/>
    <w:rsid w:val="47A053EB"/>
    <w:rsid w:val="47F55670"/>
    <w:rsid w:val="47FB51A6"/>
    <w:rsid w:val="481F1336"/>
    <w:rsid w:val="48390A7E"/>
    <w:rsid w:val="485035B9"/>
    <w:rsid w:val="48975618"/>
    <w:rsid w:val="489D38F3"/>
    <w:rsid w:val="48A72109"/>
    <w:rsid w:val="48D01955"/>
    <w:rsid w:val="48DB16F2"/>
    <w:rsid w:val="48F618EF"/>
    <w:rsid w:val="494419E2"/>
    <w:rsid w:val="495F4514"/>
    <w:rsid w:val="49731B24"/>
    <w:rsid w:val="498B3C0A"/>
    <w:rsid w:val="498F23AF"/>
    <w:rsid w:val="49B30C1A"/>
    <w:rsid w:val="49C65D85"/>
    <w:rsid w:val="49DB1F35"/>
    <w:rsid w:val="49EA1213"/>
    <w:rsid w:val="49FD5966"/>
    <w:rsid w:val="4A210559"/>
    <w:rsid w:val="4A3A48A1"/>
    <w:rsid w:val="4A510EC7"/>
    <w:rsid w:val="4A62606A"/>
    <w:rsid w:val="4A6F3478"/>
    <w:rsid w:val="4A724719"/>
    <w:rsid w:val="4A854983"/>
    <w:rsid w:val="4AAB31C5"/>
    <w:rsid w:val="4AB176DD"/>
    <w:rsid w:val="4ABE2B8A"/>
    <w:rsid w:val="4ACB00B3"/>
    <w:rsid w:val="4AE45CF1"/>
    <w:rsid w:val="4B1C5C83"/>
    <w:rsid w:val="4B2576E1"/>
    <w:rsid w:val="4B363E57"/>
    <w:rsid w:val="4B47290F"/>
    <w:rsid w:val="4B5E0F27"/>
    <w:rsid w:val="4BA37095"/>
    <w:rsid w:val="4BA86290"/>
    <w:rsid w:val="4BF83D76"/>
    <w:rsid w:val="4BFB55AB"/>
    <w:rsid w:val="4C01070B"/>
    <w:rsid w:val="4CA010CC"/>
    <w:rsid w:val="4CA1382E"/>
    <w:rsid w:val="4CBD0E1C"/>
    <w:rsid w:val="4CC50B32"/>
    <w:rsid w:val="4CCC1A77"/>
    <w:rsid w:val="4CCE3E8B"/>
    <w:rsid w:val="4CD64F4D"/>
    <w:rsid w:val="4D1473C4"/>
    <w:rsid w:val="4D2A004A"/>
    <w:rsid w:val="4D757E0C"/>
    <w:rsid w:val="4D8207D1"/>
    <w:rsid w:val="4D8D7E3B"/>
    <w:rsid w:val="4D93437C"/>
    <w:rsid w:val="4DC37D88"/>
    <w:rsid w:val="4E052409"/>
    <w:rsid w:val="4E0E24E3"/>
    <w:rsid w:val="4E4072F1"/>
    <w:rsid w:val="4E6723AA"/>
    <w:rsid w:val="4E6D6B7A"/>
    <w:rsid w:val="4E782F86"/>
    <w:rsid w:val="4E8157C3"/>
    <w:rsid w:val="4EA65732"/>
    <w:rsid w:val="4EC654E2"/>
    <w:rsid w:val="4EDC7942"/>
    <w:rsid w:val="4EF45835"/>
    <w:rsid w:val="4F777D4C"/>
    <w:rsid w:val="4F903561"/>
    <w:rsid w:val="4F932483"/>
    <w:rsid w:val="4FEF0372"/>
    <w:rsid w:val="500670FA"/>
    <w:rsid w:val="50913377"/>
    <w:rsid w:val="50BD6BF6"/>
    <w:rsid w:val="50D0672D"/>
    <w:rsid w:val="50DB41DE"/>
    <w:rsid w:val="51045B67"/>
    <w:rsid w:val="510734C7"/>
    <w:rsid w:val="5110687C"/>
    <w:rsid w:val="512FB367"/>
    <w:rsid w:val="51426DA9"/>
    <w:rsid w:val="5144471C"/>
    <w:rsid w:val="515E3529"/>
    <w:rsid w:val="516C725C"/>
    <w:rsid w:val="51B85763"/>
    <w:rsid w:val="51D145B1"/>
    <w:rsid w:val="5214746D"/>
    <w:rsid w:val="523F3135"/>
    <w:rsid w:val="52430894"/>
    <w:rsid w:val="525E21E0"/>
    <w:rsid w:val="5266350C"/>
    <w:rsid w:val="52AB2A4E"/>
    <w:rsid w:val="52C20B07"/>
    <w:rsid w:val="52C86682"/>
    <w:rsid w:val="52D14635"/>
    <w:rsid w:val="52DE1D90"/>
    <w:rsid w:val="52DE3716"/>
    <w:rsid w:val="52E6107D"/>
    <w:rsid w:val="52EA0D1A"/>
    <w:rsid w:val="530B1297"/>
    <w:rsid w:val="532D76E0"/>
    <w:rsid w:val="5339713E"/>
    <w:rsid w:val="53962597"/>
    <w:rsid w:val="53A5521A"/>
    <w:rsid w:val="53B95FD0"/>
    <w:rsid w:val="53D1253D"/>
    <w:rsid w:val="53E15A3F"/>
    <w:rsid w:val="53E343A7"/>
    <w:rsid w:val="53EE04C5"/>
    <w:rsid w:val="53EFD5B9"/>
    <w:rsid w:val="54447A08"/>
    <w:rsid w:val="546C2C0E"/>
    <w:rsid w:val="548B0BEA"/>
    <w:rsid w:val="54B57BAB"/>
    <w:rsid w:val="54C142D5"/>
    <w:rsid w:val="54D729A5"/>
    <w:rsid w:val="54D97871"/>
    <w:rsid w:val="55032E10"/>
    <w:rsid w:val="551B1CB5"/>
    <w:rsid w:val="55312BBC"/>
    <w:rsid w:val="556E4B01"/>
    <w:rsid w:val="559A0A87"/>
    <w:rsid w:val="559B5B72"/>
    <w:rsid w:val="55B31E70"/>
    <w:rsid w:val="55B75118"/>
    <w:rsid w:val="55EB47C2"/>
    <w:rsid w:val="56064377"/>
    <w:rsid w:val="563501E7"/>
    <w:rsid w:val="566E3E16"/>
    <w:rsid w:val="568D14B9"/>
    <w:rsid w:val="569D22B3"/>
    <w:rsid w:val="56C65BD3"/>
    <w:rsid w:val="56CD0C9A"/>
    <w:rsid w:val="56CE3AA9"/>
    <w:rsid w:val="56D07574"/>
    <w:rsid w:val="56D22328"/>
    <w:rsid w:val="56ED4D38"/>
    <w:rsid w:val="56F535A2"/>
    <w:rsid w:val="56FA347A"/>
    <w:rsid w:val="56FC0FC1"/>
    <w:rsid w:val="570965DA"/>
    <w:rsid w:val="57162362"/>
    <w:rsid w:val="571E77BD"/>
    <w:rsid w:val="57294189"/>
    <w:rsid w:val="574025B1"/>
    <w:rsid w:val="574236E7"/>
    <w:rsid w:val="576373B7"/>
    <w:rsid w:val="57A0764C"/>
    <w:rsid w:val="57CE0F24"/>
    <w:rsid w:val="57D810AF"/>
    <w:rsid w:val="58304F0C"/>
    <w:rsid w:val="584C0422"/>
    <w:rsid w:val="587D42B2"/>
    <w:rsid w:val="58D931E1"/>
    <w:rsid w:val="58DD6422"/>
    <w:rsid w:val="58F140D3"/>
    <w:rsid w:val="58F65252"/>
    <w:rsid w:val="59001ECF"/>
    <w:rsid w:val="590908CC"/>
    <w:rsid w:val="591754C8"/>
    <w:rsid w:val="5948278D"/>
    <w:rsid w:val="594828CF"/>
    <w:rsid w:val="595C0E4C"/>
    <w:rsid w:val="59726914"/>
    <w:rsid w:val="599124C8"/>
    <w:rsid w:val="59D1183A"/>
    <w:rsid w:val="59F14D15"/>
    <w:rsid w:val="5A0106EF"/>
    <w:rsid w:val="5A0E4604"/>
    <w:rsid w:val="5A145A8B"/>
    <w:rsid w:val="5A3A564B"/>
    <w:rsid w:val="5A4B3156"/>
    <w:rsid w:val="5A4B792E"/>
    <w:rsid w:val="5A77A7F2"/>
    <w:rsid w:val="5A9E3DC0"/>
    <w:rsid w:val="5AAF40AF"/>
    <w:rsid w:val="5ABC1175"/>
    <w:rsid w:val="5AC0749D"/>
    <w:rsid w:val="5AD51765"/>
    <w:rsid w:val="5AE458A5"/>
    <w:rsid w:val="5AF33DC2"/>
    <w:rsid w:val="5AFD627B"/>
    <w:rsid w:val="5B531757"/>
    <w:rsid w:val="5BA02E96"/>
    <w:rsid w:val="5C0E64F9"/>
    <w:rsid w:val="5C2C231D"/>
    <w:rsid w:val="5C471564"/>
    <w:rsid w:val="5CCB46B2"/>
    <w:rsid w:val="5D1277FF"/>
    <w:rsid w:val="5D1A58DC"/>
    <w:rsid w:val="5D5E76E9"/>
    <w:rsid w:val="5D83481E"/>
    <w:rsid w:val="5D8577F1"/>
    <w:rsid w:val="5D9E3405"/>
    <w:rsid w:val="5DC54E0B"/>
    <w:rsid w:val="5DCB6351"/>
    <w:rsid w:val="5DCF2C37"/>
    <w:rsid w:val="5DCF7312"/>
    <w:rsid w:val="5DE12B26"/>
    <w:rsid w:val="5DE15290"/>
    <w:rsid w:val="5E35018A"/>
    <w:rsid w:val="5E7D74BF"/>
    <w:rsid w:val="5E851953"/>
    <w:rsid w:val="5EB45DF0"/>
    <w:rsid w:val="5EB52979"/>
    <w:rsid w:val="5EE746E9"/>
    <w:rsid w:val="5F0011D0"/>
    <w:rsid w:val="5F057DCE"/>
    <w:rsid w:val="5F0C041D"/>
    <w:rsid w:val="5F117C07"/>
    <w:rsid w:val="5F1900B8"/>
    <w:rsid w:val="5F273F0C"/>
    <w:rsid w:val="5F2E41E2"/>
    <w:rsid w:val="5F341D18"/>
    <w:rsid w:val="5F4F0E5B"/>
    <w:rsid w:val="5F7B4D7B"/>
    <w:rsid w:val="5F7F1B7E"/>
    <w:rsid w:val="5F8B29AB"/>
    <w:rsid w:val="5FBE1B3D"/>
    <w:rsid w:val="5FC32472"/>
    <w:rsid w:val="60150B9A"/>
    <w:rsid w:val="601B317E"/>
    <w:rsid w:val="60265564"/>
    <w:rsid w:val="603B6772"/>
    <w:rsid w:val="60BC4C45"/>
    <w:rsid w:val="610B1002"/>
    <w:rsid w:val="6111357A"/>
    <w:rsid w:val="614B1361"/>
    <w:rsid w:val="61504A17"/>
    <w:rsid w:val="615F4C5A"/>
    <w:rsid w:val="61773DEF"/>
    <w:rsid w:val="617F2B74"/>
    <w:rsid w:val="618A65BE"/>
    <w:rsid w:val="61CC2E39"/>
    <w:rsid w:val="61CF250A"/>
    <w:rsid w:val="61D27B6A"/>
    <w:rsid w:val="620641EF"/>
    <w:rsid w:val="621023F8"/>
    <w:rsid w:val="622B0FE0"/>
    <w:rsid w:val="62394EF3"/>
    <w:rsid w:val="628209BE"/>
    <w:rsid w:val="62B706B2"/>
    <w:rsid w:val="62B87A4E"/>
    <w:rsid w:val="62BE59CF"/>
    <w:rsid w:val="63147A20"/>
    <w:rsid w:val="63223691"/>
    <w:rsid w:val="63295A57"/>
    <w:rsid w:val="63297804"/>
    <w:rsid w:val="636F450E"/>
    <w:rsid w:val="6371733E"/>
    <w:rsid w:val="63B37320"/>
    <w:rsid w:val="63E94CF0"/>
    <w:rsid w:val="63F206D4"/>
    <w:rsid w:val="6404790B"/>
    <w:rsid w:val="64421C71"/>
    <w:rsid w:val="64525575"/>
    <w:rsid w:val="6470358A"/>
    <w:rsid w:val="647C5CA8"/>
    <w:rsid w:val="64915201"/>
    <w:rsid w:val="64B81251"/>
    <w:rsid w:val="64BA6FAA"/>
    <w:rsid w:val="64C43243"/>
    <w:rsid w:val="64CB2C7D"/>
    <w:rsid w:val="64E93C46"/>
    <w:rsid w:val="64F97173"/>
    <w:rsid w:val="653E7D44"/>
    <w:rsid w:val="6559603C"/>
    <w:rsid w:val="65A95CEE"/>
    <w:rsid w:val="65EF9290"/>
    <w:rsid w:val="65F5385E"/>
    <w:rsid w:val="662D3FAA"/>
    <w:rsid w:val="662F6F46"/>
    <w:rsid w:val="66664CDC"/>
    <w:rsid w:val="66805D9E"/>
    <w:rsid w:val="669432D2"/>
    <w:rsid w:val="66E51269"/>
    <w:rsid w:val="672D5260"/>
    <w:rsid w:val="675B7F7D"/>
    <w:rsid w:val="676378A7"/>
    <w:rsid w:val="67763D1E"/>
    <w:rsid w:val="67825A5F"/>
    <w:rsid w:val="679930CB"/>
    <w:rsid w:val="67C71214"/>
    <w:rsid w:val="67CE48E7"/>
    <w:rsid w:val="680C5410"/>
    <w:rsid w:val="68121AFF"/>
    <w:rsid w:val="68255AF2"/>
    <w:rsid w:val="683506C4"/>
    <w:rsid w:val="68F44357"/>
    <w:rsid w:val="68FD3F2F"/>
    <w:rsid w:val="69002FB5"/>
    <w:rsid w:val="69301A42"/>
    <w:rsid w:val="696C6EE2"/>
    <w:rsid w:val="696E6382"/>
    <w:rsid w:val="69717C20"/>
    <w:rsid w:val="697E3A51"/>
    <w:rsid w:val="69881641"/>
    <w:rsid w:val="6994090A"/>
    <w:rsid w:val="69AD1C8B"/>
    <w:rsid w:val="69AF5F93"/>
    <w:rsid w:val="69C97201"/>
    <w:rsid w:val="69E05E59"/>
    <w:rsid w:val="6A38073E"/>
    <w:rsid w:val="6A466E8C"/>
    <w:rsid w:val="6A58289D"/>
    <w:rsid w:val="6A972036"/>
    <w:rsid w:val="6A9F013A"/>
    <w:rsid w:val="6AD06BC8"/>
    <w:rsid w:val="6AEB2194"/>
    <w:rsid w:val="6B8A6B43"/>
    <w:rsid w:val="6BA243D5"/>
    <w:rsid w:val="6BA441BE"/>
    <w:rsid w:val="6BB33F11"/>
    <w:rsid w:val="6BCA1979"/>
    <w:rsid w:val="6BE40B54"/>
    <w:rsid w:val="6BEC0DC3"/>
    <w:rsid w:val="6C3B62C3"/>
    <w:rsid w:val="6C6121CE"/>
    <w:rsid w:val="6C6A50EF"/>
    <w:rsid w:val="6C751080"/>
    <w:rsid w:val="6C7D080F"/>
    <w:rsid w:val="6CA34594"/>
    <w:rsid w:val="6CE9307A"/>
    <w:rsid w:val="6CFB43B1"/>
    <w:rsid w:val="6CFE9D24"/>
    <w:rsid w:val="6D2B1666"/>
    <w:rsid w:val="6D453338"/>
    <w:rsid w:val="6D730E8B"/>
    <w:rsid w:val="6E0019C9"/>
    <w:rsid w:val="6E0750E7"/>
    <w:rsid w:val="6E19246D"/>
    <w:rsid w:val="6E651E6E"/>
    <w:rsid w:val="6E6A0734"/>
    <w:rsid w:val="6E6C09B6"/>
    <w:rsid w:val="6E986D98"/>
    <w:rsid w:val="6E9A0D81"/>
    <w:rsid w:val="6EC57917"/>
    <w:rsid w:val="6EE32604"/>
    <w:rsid w:val="6F112923"/>
    <w:rsid w:val="6F1C4DF7"/>
    <w:rsid w:val="6FA32AFD"/>
    <w:rsid w:val="6FC11A69"/>
    <w:rsid w:val="6FEA5FEC"/>
    <w:rsid w:val="700C1818"/>
    <w:rsid w:val="706C6072"/>
    <w:rsid w:val="7078605E"/>
    <w:rsid w:val="70787AE6"/>
    <w:rsid w:val="708E2E66"/>
    <w:rsid w:val="709F1B07"/>
    <w:rsid w:val="70AE779B"/>
    <w:rsid w:val="70B03DDD"/>
    <w:rsid w:val="70FC0CA4"/>
    <w:rsid w:val="71096990"/>
    <w:rsid w:val="71107D1F"/>
    <w:rsid w:val="716C6E28"/>
    <w:rsid w:val="71860C3E"/>
    <w:rsid w:val="71A93287"/>
    <w:rsid w:val="71B57E4D"/>
    <w:rsid w:val="71C72756"/>
    <w:rsid w:val="720A41A0"/>
    <w:rsid w:val="723565D8"/>
    <w:rsid w:val="727F6271"/>
    <w:rsid w:val="72865EAD"/>
    <w:rsid w:val="72F9533E"/>
    <w:rsid w:val="72FB2F3B"/>
    <w:rsid w:val="7349576A"/>
    <w:rsid w:val="737F2140"/>
    <w:rsid w:val="738D6022"/>
    <w:rsid w:val="73A62C3D"/>
    <w:rsid w:val="73B9644B"/>
    <w:rsid w:val="73C2219C"/>
    <w:rsid w:val="73E95EE0"/>
    <w:rsid w:val="73EB19AB"/>
    <w:rsid w:val="73F7ED0F"/>
    <w:rsid w:val="73F86908"/>
    <w:rsid w:val="74326CC9"/>
    <w:rsid w:val="7437542F"/>
    <w:rsid w:val="747543F8"/>
    <w:rsid w:val="74A226B9"/>
    <w:rsid w:val="74AA46FD"/>
    <w:rsid w:val="74B17A6A"/>
    <w:rsid w:val="74C96EE3"/>
    <w:rsid w:val="74D858E4"/>
    <w:rsid w:val="74E35751"/>
    <w:rsid w:val="74E507D6"/>
    <w:rsid w:val="750D63A3"/>
    <w:rsid w:val="752F77F5"/>
    <w:rsid w:val="754C524C"/>
    <w:rsid w:val="75515D6C"/>
    <w:rsid w:val="7595214B"/>
    <w:rsid w:val="75AE25D4"/>
    <w:rsid w:val="75BD51E6"/>
    <w:rsid w:val="75CA541F"/>
    <w:rsid w:val="75CE41C2"/>
    <w:rsid w:val="75D4234A"/>
    <w:rsid w:val="75E20238"/>
    <w:rsid w:val="76554C45"/>
    <w:rsid w:val="766B3C56"/>
    <w:rsid w:val="76774AE8"/>
    <w:rsid w:val="76834C69"/>
    <w:rsid w:val="768C42EB"/>
    <w:rsid w:val="7691594B"/>
    <w:rsid w:val="76C87780"/>
    <w:rsid w:val="76E732D0"/>
    <w:rsid w:val="76EB7264"/>
    <w:rsid w:val="76F36118"/>
    <w:rsid w:val="7707197C"/>
    <w:rsid w:val="772E2D7C"/>
    <w:rsid w:val="773E550E"/>
    <w:rsid w:val="77CB2BF1"/>
    <w:rsid w:val="77D62237"/>
    <w:rsid w:val="77F730CE"/>
    <w:rsid w:val="780C272B"/>
    <w:rsid w:val="781C5F18"/>
    <w:rsid w:val="784854B2"/>
    <w:rsid w:val="7876042B"/>
    <w:rsid w:val="78774765"/>
    <w:rsid w:val="78D4799B"/>
    <w:rsid w:val="78DEAEAF"/>
    <w:rsid w:val="79050385"/>
    <w:rsid w:val="790E7239"/>
    <w:rsid w:val="792D6148"/>
    <w:rsid w:val="79386B3F"/>
    <w:rsid w:val="795F1AEF"/>
    <w:rsid w:val="797C4784"/>
    <w:rsid w:val="79B03069"/>
    <w:rsid w:val="79B139ED"/>
    <w:rsid w:val="79E620E4"/>
    <w:rsid w:val="79E64672"/>
    <w:rsid w:val="79F70221"/>
    <w:rsid w:val="7A1671BE"/>
    <w:rsid w:val="7A17211E"/>
    <w:rsid w:val="7A3E2949"/>
    <w:rsid w:val="7A407905"/>
    <w:rsid w:val="7A4E1802"/>
    <w:rsid w:val="7A8454A9"/>
    <w:rsid w:val="7AB67860"/>
    <w:rsid w:val="7AB76001"/>
    <w:rsid w:val="7AC11807"/>
    <w:rsid w:val="7AC3028B"/>
    <w:rsid w:val="7AE42945"/>
    <w:rsid w:val="7AE8125E"/>
    <w:rsid w:val="7AEFA245"/>
    <w:rsid w:val="7AFB9F56"/>
    <w:rsid w:val="7B0B76F0"/>
    <w:rsid w:val="7B3B9BF2"/>
    <w:rsid w:val="7B7315D6"/>
    <w:rsid w:val="7B9F49BD"/>
    <w:rsid w:val="7BB30992"/>
    <w:rsid w:val="7BB828E6"/>
    <w:rsid w:val="7BB93432"/>
    <w:rsid w:val="7BBC2A4C"/>
    <w:rsid w:val="7BBF02EB"/>
    <w:rsid w:val="7BD26E14"/>
    <w:rsid w:val="7BFEC4E4"/>
    <w:rsid w:val="7C361303"/>
    <w:rsid w:val="7C833A9B"/>
    <w:rsid w:val="7C926ED7"/>
    <w:rsid w:val="7C9E6CBD"/>
    <w:rsid w:val="7CB52C98"/>
    <w:rsid w:val="7CCA75B9"/>
    <w:rsid w:val="7D35755E"/>
    <w:rsid w:val="7D4412CD"/>
    <w:rsid w:val="7D575785"/>
    <w:rsid w:val="7D6F69C3"/>
    <w:rsid w:val="7D723F46"/>
    <w:rsid w:val="7D741635"/>
    <w:rsid w:val="7DA76E17"/>
    <w:rsid w:val="7DB77A70"/>
    <w:rsid w:val="7DDD3FC2"/>
    <w:rsid w:val="7DFD2B11"/>
    <w:rsid w:val="7DFD4FE8"/>
    <w:rsid w:val="7E0E059D"/>
    <w:rsid w:val="7E147974"/>
    <w:rsid w:val="7E1E6FF0"/>
    <w:rsid w:val="7E2633CC"/>
    <w:rsid w:val="7E2E7A36"/>
    <w:rsid w:val="7E341D9E"/>
    <w:rsid w:val="7E3C03A5"/>
    <w:rsid w:val="7E5F023D"/>
    <w:rsid w:val="7E7A554E"/>
    <w:rsid w:val="7E7A795E"/>
    <w:rsid w:val="7E7B7074"/>
    <w:rsid w:val="7EC34622"/>
    <w:rsid w:val="7EC473F0"/>
    <w:rsid w:val="7EE23448"/>
    <w:rsid w:val="7F245D37"/>
    <w:rsid w:val="7F39EAB3"/>
    <w:rsid w:val="7F3C2471"/>
    <w:rsid w:val="7F5C66E0"/>
    <w:rsid w:val="7F760C72"/>
    <w:rsid w:val="7F7973D7"/>
    <w:rsid w:val="7F7F20AC"/>
    <w:rsid w:val="7FB91B24"/>
    <w:rsid w:val="7FBA13FA"/>
    <w:rsid w:val="7FDB7FD2"/>
    <w:rsid w:val="7FDDB090"/>
    <w:rsid w:val="7FDE3FBF"/>
    <w:rsid w:val="7FE263C7"/>
    <w:rsid w:val="7FEE3DA4"/>
    <w:rsid w:val="7FF72ED5"/>
    <w:rsid w:val="7FFF3FB3"/>
    <w:rsid w:val="7FFFB222"/>
    <w:rsid w:val="93DD55B8"/>
    <w:rsid w:val="97E7F5DA"/>
    <w:rsid w:val="9AD6A1A3"/>
    <w:rsid w:val="9BFF89A5"/>
    <w:rsid w:val="9FDFA0AB"/>
    <w:rsid w:val="9FF7F4BE"/>
    <w:rsid w:val="ADFBCE22"/>
    <w:rsid w:val="AF3F64BE"/>
    <w:rsid w:val="AFFB2386"/>
    <w:rsid w:val="BCF4A78A"/>
    <w:rsid w:val="BED37D2C"/>
    <w:rsid w:val="BFAF6BDE"/>
    <w:rsid w:val="C9DF9A2C"/>
    <w:rsid w:val="CF7FA917"/>
    <w:rsid w:val="CFBDBF03"/>
    <w:rsid w:val="D3A9C233"/>
    <w:rsid w:val="DBAAB5B0"/>
    <w:rsid w:val="DBFF92CC"/>
    <w:rsid w:val="DCA75149"/>
    <w:rsid w:val="DF4A1D45"/>
    <w:rsid w:val="DFB73FA3"/>
    <w:rsid w:val="EB2DB3EF"/>
    <w:rsid w:val="F297B0B3"/>
    <w:rsid w:val="F3BF6AD5"/>
    <w:rsid w:val="F3F38B81"/>
    <w:rsid w:val="F5A1A79B"/>
    <w:rsid w:val="F5BD9026"/>
    <w:rsid w:val="F7FF1597"/>
    <w:rsid w:val="FBA8281F"/>
    <w:rsid w:val="FBFE5B55"/>
    <w:rsid w:val="FDBF4381"/>
    <w:rsid w:val="FDD56D7D"/>
    <w:rsid w:val="FDDF1A85"/>
    <w:rsid w:val="FDF7EFE3"/>
    <w:rsid w:val="FE3D3ADC"/>
    <w:rsid w:val="FEDBEEEC"/>
    <w:rsid w:val="FEF7A3A5"/>
    <w:rsid w:val="FEFD7AA9"/>
    <w:rsid w:val="FF532F97"/>
    <w:rsid w:val="FF7B46CC"/>
    <w:rsid w:val="FFEB42F5"/>
    <w:rsid w:val="FFEB9F2D"/>
    <w:rsid w:val="FFFF91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before="120"/>
      <w:ind w:firstLine="945"/>
      <w:outlineLvl w:val="0"/>
    </w:pPr>
    <w:rPr>
      <w:b/>
      <w:sz w:val="24"/>
    </w:rPr>
  </w:style>
  <w:style w:type="paragraph" w:styleId="3">
    <w:name w:val="heading 3"/>
    <w:basedOn w:val="1"/>
    <w:next w:val="1"/>
    <w:link w:val="40"/>
    <w:qFormat/>
    <w:uiPriority w:val="0"/>
    <w:pPr>
      <w:keepNext/>
      <w:keepLines/>
      <w:spacing w:before="260" w:after="260" w:line="416" w:lineRule="auto"/>
      <w:outlineLvl w:val="2"/>
    </w:pPr>
    <w:rPr>
      <w:b/>
      <w:bCs/>
      <w:sz w:val="32"/>
      <w:szCs w:val="32"/>
      <w:lang w:val="zh-CN"/>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5"/>
    <w:qFormat/>
    <w:uiPriority w:val="0"/>
    <w:rPr>
      <w:rFonts w:ascii="宋体"/>
      <w:sz w:val="18"/>
      <w:szCs w:val="18"/>
      <w:lang w:val="zh-CN"/>
    </w:rPr>
  </w:style>
  <w:style w:type="paragraph" w:styleId="5">
    <w:name w:val="annotation text"/>
    <w:basedOn w:val="1"/>
    <w:semiHidden/>
    <w:qFormat/>
    <w:uiPriority w:val="0"/>
    <w:pPr>
      <w:jc w:val="left"/>
    </w:pPr>
  </w:style>
  <w:style w:type="paragraph" w:styleId="6">
    <w:name w:val="Body Text"/>
    <w:basedOn w:val="1"/>
    <w:qFormat/>
    <w:uiPriority w:val="0"/>
    <w:rPr>
      <w:rFonts w:ascii="仿宋_GB2312" w:hAnsi="宋体" w:eastAsia="仿宋_GB2312"/>
      <w:sz w:val="28"/>
    </w:rPr>
  </w:style>
  <w:style w:type="paragraph" w:styleId="7">
    <w:name w:val="Body Text Indent"/>
    <w:basedOn w:val="1"/>
    <w:link w:val="42"/>
    <w:qFormat/>
    <w:uiPriority w:val="0"/>
    <w:pPr>
      <w:ind w:firstLine="640" w:firstLineChars="200"/>
    </w:pPr>
    <w:rPr>
      <w:rFonts w:ascii="仿宋_GB2312" w:eastAsia="仿宋_GB2312"/>
      <w:bCs/>
      <w:sz w:val="32"/>
      <w:lang w:val="zh-CN"/>
    </w:rPr>
  </w:style>
  <w:style w:type="paragraph" w:styleId="8">
    <w:name w:val="toc 3"/>
    <w:basedOn w:val="1"/>
    <w:next w:val="1"/>
    <w:qFormat/>
    <w:uiPriority w:val="39"/>
    <w:pPr>
      <w:ind w:left="840" w:leftChars="400"/>
    </w:pPr>
  </w:style>
  <w:style w:type="paragraph" w:styleId="9">
    <w:name w:val="Plain Text"/>
    <w:basedOn w:val="1"/>
    <w:link w:val="41"/>
    <w:qFormat/>
    <w:uiPriority w:val="0"/>
    <w:rPr>
      <w:rFonts w:ascii="宋体" w:hAnsi="Courier New"/>
      <w:szCs w:val="20"/>
      <w:lang w:val="zh-CN"/>
    </w:rPr>
  </w:style>
  <w:style w:type="paragraph" w:styleId="10">
    <w:name w:val="Date"/>
    <w:basedOn w:val="1"/>
    <w:next w:val="1"/>
    <w:qFormat/>
    <w:uiPriority w:val="0"/>
    <w:pPr>
      <w:ind w:left="100" w:leftChars="2500"/>
    </w:pPr>
    <w:rPr>
      <w:rFonts w:ascii="宋体" w:hAnsi="宋体"/>
      <w:b/>
      <w:bCs/>
      <w:color w:val="000000"/>
      <w:sz w:val="72"/>
    </w:rPr>
  </w:style>
  <w:style w:type="paragraph" w:styleId="11">
    <w:name w:val="Body Text Indent 2"/>
    <w:basedOn w:val="1"/>
    <w:qFormat/>
    <w:uiPriority w:val="0"/>
    <w:pPr>
      <w:ind w:firstLine="640" w:firstLineChars="200"/>
    </w:pPr>
    <w:rPr>
      <w:rFonts w:ascii="仿宋_GB2312" w:eastAsia="仿宋_GB2312"/>
      <w:color w:val="FF0000"/>
      <w:sz w:val="32"/>
    </w:rPr>
  </w:style>
  <w:style w:type="paragraph" w:styleId="12">
    <w:name w:val="Balloon Text"/>
    <w:basedOn w:val="1"/>
    <w:semiHidden/>
    <w:qFormat/>
    <w:uiPriority w:val="0"/>
    <w:rPr>
      <w:sz w:val="18"/>
      <w:szCs w:val="18"/>
    </w:rPr>
  </w:style>
  <w:style w:type="paragraph" w:styleId="13">
    <w:name w:val="footer"/>
    <w:basedOn w:val="1"/>
    <w:link w:val="44"/>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0"/>
      </w:pBdr>
      <w:tabs>
        <w:tab w:val="center" w:pos="4153"/>
        <w:tab w:val="right" w:pos="8306"/>
      </w:tabs>
      <w:snapToGrid w:val="0"/>
    </w:pPr>
    <w:rPr>
      <w:sz w:val="18"/>
      <w:szCs w:val="18"/>
    </w:rPr>
  </w:style>
  <w:style w:type="paragraph" w:styleId="15">
    <w:name w:val="toc 1"/>
    <w:basedOn w:val="1"/>
    <w:next w:val="1"/>
    <w:qFormat/>
    <w:uiPriority w:val="39"/>
  </w:style>
  <w:style w:type="paragraph" w:styleId="16">
    <w:name w:val="footnote text"/>
    <w:basedOn w:val="1"/>
    <w:semiHidden/>
    <w:qFormat/>
    <w:uiPriority w:val="0"/>
    <w:pPr>
      <w:snapToGrid w:val="0"/>
      <w:jc w:val="left"/>
    </w:pPr>
    <w:rPr>
      <w:sz w:val="18"/>
      <w:szCs w:val="18"/>
    </w:rPr>
  </w:style>
  <w:style w:type="paragraph" w:styleId="17">
    <w:name w:val="Body Text Indent 3"/>
    <w:basedOn w:val="1"/>
    <w:qFormat/>
    <w:uiPriority w:val="0"/>
    <w:pPr>
      <w:ind w:firstLine="643" w:firstLineChars="200"/>
    </w:pPr>
    <w:rPr>
      <w:rFonts w:ascii="仿宋_GB2312" w:eastAsia="仿宋_GB2312"/>
      <w:b/>
      <w:bCs/>
      <w:sz w:val="32"/>
    </w:rPr>
  </w:style>
  <w:style w:type="paragraph" w:styleId="18">
    <w:name w:val="toc 2"/>
    <w:basedOn w:val="1"/>
    <w:next w:val="1"/>
    <w:qFormat/>
    <w:uiPriority w:val="39"/>
    <w:pPr>
      <w:ind w:left="420" w:leftChars="200"/>
    </w:pPr>
  </w:style>
  <w:style w:type="paragraph" w:styleId="19">
    <w:name w:val="Body Text 2"/>
    <w:basedOn w:val="1"/>
    <w:qFormat/>
    <w:uiPriority w:val="0"/>
    <w:pPr>
      <w:spacing w:line="440" w:lineRule="exact"/>
    </w:pPr>
    <w:rPr>
      <w:rFonts w:ascii="仿宋_GB2312" w:hAnsi="宋体" w:eastAsia="仿宋_GB2312"/>
      <w:color w:val="000000"/>
      <w:sz w:val="28"/>
    </w:rPr>
  </w:style>
  <w:style w:type="paragraph" w:styleId="2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2">
    <w:name w:val="annotation subject"/>
    <w:basedOn w:val="5"/>
    <w:next w:val="5"/>
    <w:semiHidden/>
    <w:qFormat/>
    <w:uiPriority w:val="0"/>
    <w:rPr>
      <w:b/>
      <w:bCs/>
    </w:rPr>
  </w:style>
  <w:style w:type="table" w:styleId="24">
    <w:name w:val="Table Grid"/>
    <w:basedOn w:val="23"/>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character" w:styleId="30">
    <w:name w:val="footnote reference"/>
    <w:semiHidden/>
    <w:qFormat/>
    <w:uiPriority w:val="0"/>
    <w:rPr>
      <w:vertAlign w:val="superscript"/>
    </w:rPr>
  </w:style>
  <w:style w:type="character" w:customStyle="1" w:styleId="31">
    <w:name w:val="unnamed1"/>
    <w:basedOn w:val="25"/>
    <w:qFormat/>
    <w:uiPriority w:val="0"/>
  </w:style>
  <w:style w:type="character" w:customStyle="1" w:styleId="32">
    <w:name w:val="unnamed11"/>
    <w:basedOn w:val="25"/>
    <w:qFormat/>
    <w:uiPriority w:val="0"/>
  </w:style>
  <w:style w:type="paragraph" w:customStyle="1" w:styleId="33">
    <w:name w:val="f-body"/>
    <w:basedOn w:val="1"/>
    <w:qFormat/>
    <w:uiPriority w:val="0"/>
    <w:pPr>
      <w:widowControl/>
      <w:spacing w:before="96" w:after="96"/>
      <w:jc w:val="left"/>
    </w:pPr>
    <w:rPr>
      <w:rFonts w:ascii="宋体" w:hAnsi="宋体"/>
      <w:color w:val="070088"/>
      <w:kern w:val="0"/>
      <w:sz w:val="22"/>
      <w:szCs w:val="22"/>
    </w:rPr>
  </w:style>
  <w:style w:type="character" w:customStyle="1" w:styleId="34">
    <w:name w:val="style41"/>
    <w:qFormat/>
    <w:uiPriority w:val="0"/>
    <w:rPr>
      <w:color w:val="FF0000"/>
    </w:rPr>
  </w:style>
  <w:style w:type="character" w:customStyle="1" w:styleId="35">
    <w:name w:val="文档结构图 字符"/>
    <w:link w:val="4"/>
    <w:qFormat/>
    <w:uiPriority w:val="0"/>
    <w:rPr>
      <w:rFonts w:ascii="宋体"/>
      <w:kern w:val="2"/>
      <w:sz w:val="18"/>
      <w:szCs w:val="18"/>
    </w:rPr>
  </w:style>
  <w:style w:type="paragraph" w:customStyle="1" w:styleId="36">
    <w:name w:val="Char"/>
    <w:basedOn w:val="1"/>
    <w:qFormat/>
    <w:uiPriority w:val="0"/>
    <w:rPr>
      <w:rFonts w:ascii="Tahoma" w:hAnsi="Tahoma"/>
      <w:sz w:val="24"/>
      <w:szCs w:val="20"/>
    </w:rPr>
  </w:style>
  <w:style w:type="paragraph" w:customStyle="1" w:styleId="37">
    <w:name w:val="yiv1411095706s17"/>
    <w:basedOn w:val="1"/>
    <w:qFormat/>
    <w:uiPriority w:val="0"/>
    <w:pPr>
      <w:widowControl/>
      <w:spacing w:before="100" w:beforeAutospacing="1" w:after="100" w:afterAutospacing="1"/>
      <w:jc w:val="left"/>
    </w:pPr>
    <w:rPr>
      <w:rFonts w:ascii="宋体" w:hAnsi="宋体" w:cs="宋体"/>
      <w:kern w:val="0"/>
      <w:sz w:val="24"/>
    </w:rPr>
  </w:style>
  <w:style w:type="character" w:customStyle="1" w:styleId="38">
    <w:name w:val="yiv1411095706s16"/>
    <w:basedOn w:val="25"/>
    <w:qFormat/>
    <w:uiPriority w:val="0"/>
  </w:style>
  <w:style w:type="character" w:customStyle="1" w:styleId="39">
    <w:name w:val="yiv1411095706s3"/>
    <w:basedOn w:val="25"/>
    <w:qFormat/>
    <w:uiPriority w:val="0"/>
  </w:style>
  <w:style w:type="character" w:customStyle="1" w:styleId="40">
    <w:name w:val="标题 3 字符"/>
    <w:link w:val="3"/>
    <w:semiHidden/>
    <w:qFormat/>
    <w:uiPriority w:val="0"/>
    <w:rPr>
      <w:b/>
      <w:bCs/>
      <w:kern w:val="2"/>
      <w:sz w:val="32"/>
      <w:szCs w:val="32"/>
    </w:rPr>
  </w:style>
  <w:style w:type="character" w:customStyle="1" w:styleId="41">
    <w:name w:val="纯文本 字符"/>
    <w:link w:val="9"/>
    <w:qFormat/>
    <w:uiPriority w:val="0"/>
    <w:rPr>
      <w:rFonts w:ascii="宋体" w:hAnsi="Courier New"/>
      <w:kern w:val="2"/>
      <w:sz w:val="21"/>
    </w:rPr>
  </w:style>
  <w:style w:type="character" w:customStyle="1" w:styleId="42">
    <w:name w:val="正文文本缩进 字符"/>
    <w:link w:val="7"/>
    <w:qFormat/>
    <w:uiPriority w:val="0"/>
    <w:rPr>
      <w:rFonts w:ascii="仿宋_GB2312" w:eastAsia="仿宋_GB2312"/>
      <w:bCs/>
      <w:kern w:val="2"/>
      <w:sz w:val="32"/>
      <w:szCs w:val="24"/>
    </w:rPr>
  </w:style>
  <w:style w:type="paragraph" w:customStyle="1" w:styleId="4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4">
    <w:name w:val="页脚 字符"/>
    <w:basedOn w:val="25"/>
    <w:link w:val="13"/>
    <w:qFormat/>
    <w:uiPriority w:val="99"/>
    <w:rPr>
      <w:kern w:val="2"/>
      <w:sz w:val="18"/>
      <w:szCs w:val="18"/>
    </w:rPr>
  </w:style>
  <w:style w:type="paragraph" w:customStyle="1" w:styleId="45">
    <w:name w:val="TOC 标题1"/>
    <w:basedOn w:val="2"/>
    <w:next w:val="1"/>
    <w:unhideWhenUsed/>
    <w:qFormat/>
    <w:uiPriority w:val="39"/>
    <w:pPr>
      <w:keepLines/>
      <w:widowControl/>
      <w:spacing w:before="240" w:line="259" w:lineRule="auto"/>
      <w:ind w:firstLine="0"/>
      <w:jc w:val="left"/>
      <w:outlineLvl w:val="9"/>
    </w:pPr>
    <w:rPr>
      <w:rFonts w:asciiTheme="majorHAnsi" w:hAnsiTheme="majorHAnsi" w:eastAsiaTheme="majorEastAsia" w:cstheme="majorBidi"/>
      <w:b w:val="0"/>
      <w:color w:val="2E75B5" w:themeColor="accent1" w:themeShade="BF"/>
      <w:kern w:val="0"/>
      <w:sz w:val="32"/>
      <w:szCs w:val="32"/>
    </w:rPr>
  </w:style>
  <w:style w:type="paragraph" w:customStyle="1" w:styleId="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7">
    <w:name w:val="TOC 标题2"/>
    <w:basedOn w:val="2"/>
    <w:next w:val="1"/>
    <w:unhideWhenUsed/>
    <w:qFormat/>
    <w:uiPriority w:val="39"/>
    <w:pPr>
      <w:keepLines/>
      <w:widowControl/>
      <w:spacing w:before="240" w:line="259" w:lineRule="auto"/>
      <w:ind w:firstLine="0"/>
      <w:jc w:val="left"/>
      <w:outlineLvl w:val="9"/>
    </w:pPr>
    <w:rPr>
      <w:rFonts w:asciiTheme="majorHAnsi" w:hAnsiTheme="majorHAnsi" w:eastAsiaTheme="majorEastAsia" w:cstheme="majorBidi"/>
      <w:b w:val="0"/>
      <w:color w:val="2E75B5" w:themeColor="accent1" w:themeShade="BF"/>
      <w:kern w:val="0"/>
      <w:sz w:val="32"/>
      <w:szCs w:val="32"/>
    </w:rPr>
  </w:style>
  <w:style w:type="character" w:customStyle="1" w:styleId="48">
    <w:name w:val="未处理的提及1"/>
    <w:basedOn w:val="25"/>
    <w:semiHidden/>
    <w:unhideWhenUsed/>
    <w:qFormat/>
    <w:uiPriority w:val="99"/>
    <w:rPr>
      <w:color w:val="605E5C"/>
      <w:shd w:val="clear" w:color="auto" w:fill="E1DFDD"/>
    </w:rPr>
  </w:style>
  <w:style w:type="paragraph" w:styleId="4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ncet</Company>
  <Pages>21</Pages>
  <Words>8906</Words>
  <Characters>9133</Characters>
  <Lines>80</Lines>
  <Paragraphs>22</Paragraphs>
  <TotalTime>156</TotalTime>
  <ScaleCrop>false</ScaleCrop>
  <LinksUpToDate>false</LinksUpToDate>
  <CharactersWithSpaces>9170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2021-01-16T01:59:00Z</dcterms:created>
  <dc:creator>罗依</dc:creator>
  <cp:lastModifiedBy>ysgz</cp:lastModifiedBy>
  <cp:lastPrinted>2021-10-01T08:38:00Z</cp:lastPrinted>
  <dcterms:modified xsi:type="dcterms:W3CDTF">2026-01-14T11:46:32Z</dcterms:modified>
  <dc:title>活动指南</dc:title>
  <cp:revision>2411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A2C8991F8960427DB0BFD8EF566DE8CB</vt:lpwstr>
  </property>
  <property fmtid="{D5CDD505-2E9C-101B-9397-08002B2CF9AE}" pid="4" name="KSOTemplateDocerSaveRecord">
    <vt:lpwstr>eyJoZGlkIjoiZGRmNDg4ODA4MTgwZGNiMDI0YjNhZGNkNDFlYzFhNTYiLCJ1c2VySWQiOiI0NTg1MzMwMjYifQ==</vt:lpwstr>
  </property>
</Properties>
</file>